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3A" w:rsidRPr="00D1606D" w:rsidRDefault="00F53C3A" w:rsidP="00F53C3A">
      <w:pPr>
        <w:rPr>
          <w:rFonts w:cs="Calibri"/>
        </w:rPr>
      </w:pPr>
      <w:r>
        <w:rPr>
          <w:rFonts w:cs="Calibri"/>
          <w:noProof/>
          <w:lang w:eastAsia="nl-NL"/>
        </w:rPr>
        <w:drawing>
          <wp:inline distT="0" distB="0" distL="0" distR="0" wp14:anchorId="12DA35F1" wp14:editId="58541BFE">
            <wp:extent cx="904786" cy="800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part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8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</w:t>
      </w:r>
      <w:r>
        <w:rPr>
          <w:rFonts w:cs="Calibri"/>
          <w:noProof/>
          <w:lang w:eastAsia="nl-NL"/>
        </w:rPr>
        <w:t xml:space="preserve">   </w:t>
      </w:r>
      <w:r>
        <w:rPr>
          <w:rFonts w:cs="Calibri"/>
          <w:noProof/>
          <w:lang w:eastAsia="nl-NL"/>
        </w:rPr>
        <w:drawing>
          <wp:inline distT="0" distB="0" distL="0" distR="0" wp14:anchorId="2DC2B704" wp14:editId="21F3E2D5">
            <wp:extent cx="981075" cy="753879"/>
            <wp:effectExtent l="0" t="0" r="0" b="8255"/>
            <wp:docPr id="2" name="Afbeelding 2" descr="Beter voor Den H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er voor Den He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   </w:t>
      </w:r>
      <w:r>
        <w:rPr>
          <w:rFonts w:cs="Calibri"/>
          <w:noProof/>
          <w:lang w:eastAsia="nl-NL"/>
        </w:rPr>
        <w:drawing>
          <wp:inline distT="0" distB="0" distL="0" distR="0" wp14:anchorId="2451B8B5" wp14:editId="6E27BB7D">
            <wp:extent cx="800100" cy="830104"/>
            <wp:effectExtent l="0" t="0" r="0" b="8255"/>
            <wp:docPr id="3" name="Afbeelding 3" descr="Behoorlijk Best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hoorlijk Bestu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</w:t>
      </w:r>
      <w:r>
        <w:rPr>
          <w:rFonts w:cs="Calibri"/>
          <w:noProof/>
          <w:lang w:eastAsia="nl-NL"/>
        </w:rPr>
        <w:t xml:space="preserve">  </w:t>
      </w:r>
      <w:r>
        <w:rPr>
          <w:rFonts w:cs="Calibri"/>
          <w:noProof/>
          <w:lang w:eastAsia="nl-NL"/>
        </w:rPr>
        <w:drawing>
          <wp:inline distT="0" distB="0" distL="0" distR="0" wp14:anchorId="05508C0C" wp14:editId="7E194F8B">
            <wp:extent cx="723900" cy="809625"/>
            <wp:effectExtent l="0" t="0" r="0" b="9525"/>
            <wp:docPr id="4" name="Afbeelding 4" descr="Vrije Socia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je Socialis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 </w:t>
      </w:r>
      <w:r>
        <w:rPr>
          <w:rFonts w:cs="Calibri"/>
          <w:noProof/>
          <w:lang w:eastAsia="nl-NL"/>
        </w:rPr>
        <w:t xml:space="preserve">  </w:t>
      </w:r>
      <w:r w:rsidRPr="00D1606D">
        <w:rPr>
          <w:rFonts w:cs="Calibri"/>
        </w:rPr>
        <w:t xml:space="preserve">   </w:t>
      </w:r>
    </w:p>
    <w:p w:rsidR="00F53C3A" w:rsidRPr="00D1606D" w:rsidRDefault="00F53C3A" w:rsidP="00F53C3A">
      <w:pPr>
        <w:rPr>
          <w:rFonts w:cs="Calibri"/>
        </w:rPr>
      </w:pPr>
      <w:r>
        <w:rPr>
          <w:rFonts w:cs="Calibri"/>
          <w:noProof/>
          <w:lang w:eastAsia="nl-NL"/>
        </w:rPr>
        <w:drawing>
          <wp:inline distT="0" distB="0" distL="0" distR="0" wp14:anchorId="2C0D87A0" wp14:editId="1E18CFD5">
            <wp:extent cx="742950" cy="9525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nl-NL"/>
        </w:rPr>
        <w:t xml:space="preserve"> </w:t>
      </w:r>
      <w:r>
        <w:rPr>
          <w:rFonts w:cs="Calibri"/>
          <w:noProof/>
          <w:lang w:eastAsia="nl-NL"/>
        </w:rPr>
        <w:drawing>
          <wp:inline distT="0" distB="0" distL="0" distR="0" wp14:anchorId="38E9D587" wp14:editId="7DB169E4">
            <wp:extent cx="1228725" cy="552450"/>
            <wp:effectExtent l="0" t="0" r="9525" b="0"/>
            <wp:docPr id="6" name="Afbeelding 6" descr="Vermo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moo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nl-NL"/>
        </w:rPr>
        <w:t xml:space="preserve">   </w:t>
      </w:r>
      <w:r>
        <w:rPr>
          <w:rFonts w:cs="Calibri"/>
          <w:noProof/>
          <w:lang w:eastAsia="nl-NL"/>
        </w:rPr>
        <w:drawing>
          <wp:inline distT="0" distB="0" distL="0" distR="0" wp14:anchorId="1A384578" wp14:editId="7BCDC6CF">
            <wp:extent cx="1596838" cy="180975"/>
            <wp:effectExtent l="0" t="0" r="3810" b="0"/>
            <wp:docPr id="7" name="Afbeelding 7" descr="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enLin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38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06D">
        <w:rPr>
          <w:rFonts w:cs="Calibri"/>
        </w:rPr>
        <w:t xml:space="preserve">  </w:t>
      </w:r>
      <w:r>
        <w:rPr>
          <w:rFonts w:cs="Calibri"/>
        </w:rPr>
        <w:t xml:space="preserve">  </w:t>
      </w:r>
      <w:r>
        <w:rPr>
          <w:rFonts w:cs="Calibri"/>
          <w:noProof/>
          <w:lang w:eastAsia="nl-NL"/>
        </w:rPr>
        <w:drawing>
          <wp:inline distT="0" distB="0" distL="0" distR="0" wp14:anchorId="2050F893" wp14:editId="5D5CDF2A">
            <wp:extent cx="1533525" cy="182307"/>
            <wp:effectExtent l="0" t="0" r="0" b="8255"/>
            <wp:docPr id="8" name="Afbeelding 8" descr="Christen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en U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nl-NL"/>
        </w:rPr>
        <w:t xml:space="preserve">   </w:t>
      </w:r>
    </w:p>
    <w:p w:rsidR="00F53C3A" w:rsidRDefault="00F53C3A" w:rsidP="00F53C3A">
      <w:pPr>
        <w:spacing w:after="0"/>
        <w:rPr>
          <w:sz w:val="24"/>
          <w:szCs w:val="24"/>
        </w:rPr>
      </w:pPr>
    </w:p>
    <w:p w:rsidR="00F53C3A" w:rsidRDefault="00F53C3A" w:rsidP="00F53C3A">
      <w:pPr>
        <w:spacing w:after="0"/>
        <w:rPr>
          <w:sz w:val="24"/>
          <w:szCs w:val="24"/>
        </w:rPr>
      </w:pPr>
    </w:p>
    <w:p w:rsidR="00F53C3A" w:rsidRPr="003807F4" w:rsidRDefault="00F53C3A" w:rsidP="00F53C3A">
      <w:pPr>
        <w:spacing w:after="0"/>
        <w:rPr>
          <w:b/>
          <w:sz w:val="32"/>
          <w:szCs w:val="24"/>
        </w:rPr>
      </w:pPr>
      <w:r w:rsidRPr="003807F4">
        <w:rPr>
          <w:b/>
          <w:sz w:val="32"/>
          <w:szCs w:val="24"/>
        </w:rPr>
        <w:t>Amendement</w:t>
      </w:r>
    </w:p>
    <w:p w:rsidR="0026648E" w:rsidRDefault="0026648E" w:rsidP="0026648E">
      <w:pPr>
        <w:spacing w:after="0"/>
        <w:rPr>
          <w:sz w:val="24"/>
          <w:szCs w:val="24"/>
        </w:rPr>
      </w:pPr>
    </w:p>
    <w:p w:rsidR="0026648E" w:rsidRDefault="0026648E" w:rsidP="0026648E">
      <w:pPr>
        <w:spacing w:after="0"/>
        <w:rPr>
          <w:sz w:val="24"/>
          <w:szCs w:val="24"/>
        </w:rPr>
      </w:pPr>
      <w:r>
        <w:rPr>
          <w:sz w:val="24"/>
          <w:szCs w:val="24"/>
        </w:rPr>
        <w:t>De gemeenteraad van Den Helder, in vergadering bijeen op 16 oktober 2017</w:t>
      </w:r>
      <w:r w:rsidR="00F53C3A">
        <w:rPr>
          <w:sz w:val="24"/>
          <w:szCs w:val="24"/>
        </w:rPr>
        <w:t>;</w:t>
      </w:r>
    </w:p>
    <w:p w:rsidR="00E02B9A" w:rsidRDefault="0026648E" w:rsidP="002664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gelezen het raadsvoorstel nummer </w:t>
      </w:r>
      <w:r w:rsidR="00F53C3A">
        <w:rPr>
          <w:sz w:val="24"/>
          <w:szCs w:val="24"/>
        </w:rPr>
        <w:t>RVO</w:t>
      </w:r>
      <w:r>
        <w:rPr>
          <w:sz w:val="24"/>
          <w:szCs w:val="24"/>
        </w:rPr>
        <w:t xml:space="preserve">17.0069 agendapunt “Renovatie Stadhuis </w:t>
      </w:r>
    </w:p>
    <w:p w:rsidR="0026648E" w:rsidRDefault="0026648E" w:rsidP="0026648E">
      <w:pPr>
        <w:spacing w:after="0"/>
        <w:rPr>
          <w:sz w:val="24"/>
          <w:szCs w:val="24"/>
        </w:rPr>
      </w:pPr>
      <w:r>
        <w:rPr>
          <w:sz w:val="24"/>
          <w:szCs w:val="24"/>
        </w:rPr>
        <w:t>Drs. F. Bijlweg”;</w:t>
      </w:r>
    </w:p>
    <w:p w:rsidR="0026648E" w:rsidRDefault="0026648E" w:rsidP="0026648E"/>
    <w:p w:rsidR="0026648E" w:rsidRPr="00F53C3A" w:rsidRDefault="00F53C3A" w:rsidP="0026648E">
      <w:pPr>
        <w:spacing w:after="0"/>
        <w:rPr>
          <w:b/>
          <w:sz w:val="24"/>
          <w:szCs w:val="24"/>
        </w:rPr>
      </w:pPr>
      <w:r w:rsidRPr="00F53C3A">
        <w:rPr>
          <w:b/>
          <w:sz w:val="24"/>
          <w:szCs w:val="24"/>
        </w:rPr>
        <w:t>b</w:t>
      </w:r>
      <w:r w:rsidR="0026648E" w:rsidRPr="00F53C3A">
        <w:rPr>
          <w:b/>
          <w:sz w:val="24"/>
          <w:szCs w:val="24"/>
        </w:rPr>
        <w:t>esluit:</w:t>
      </w:r>
    </w:p>
    <w:p w:rsidR="0026648E" w:rsidRDefault="00C47105" w:rsidP="00A017E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A017E1">
        <w:rPr>
          <w:sz w:val="24"/>
          <w:szCs w:val="24"/>
        </w:rPr>
        <w:tab/>
        <w:t>e</w:t>
      </w:r>
      <w:r w:rsidR="0026648E">
        <w:rPr>
          <w:sz w:val="24"/>
          <w:szCs w:val="24"/>
        </w:rPr>
        <w:t xml:space="preserve">en nieuw </w:t>
      </w:r>
      <w:r w:rsidR="00A017E1">
        <w:rPr>
          <w:sz w:val="24"/>
          <w:szCs w:val="24"/>
        </w:rPr>
        <w:t xml:space="preserve">beslispunt </w:t>
      </w:r>
      <w:r w:rsidR="0026648E">
        <w:rPr>
          <w:sz w:val="24"/>
          <w:szCs w:val="24"/>
        </w:rPr>
        <w:t xml:space="preserve"> aan het ontwerpbesluit </w:t>
      </w:r>
      <w:r w:rsidR="00A017E1">
        <w:rPr>
          <w:sz w:val="24"/>
          <w:szCs w:val="24"/>
        </w:rPr>
        <w:t xml:space="preserve">RB17.0056 </w:t>
      </w:r>
      <w:r w:rsidR="0026648E">
        <w:rPr>
          <w:sz w:val="24"/>
          <w:szCs w:val="24"/>
        </w:rPr>
        <w:t>toe te voegen dat als volgt luidt:</w:t>
      </w:r>
      <w:r w:rsidR="00A017E1">
        <w:rPr>
          <w:sz w:val="24"/>
          <w:szCs w:val="24"/>
        </w:rPr>
        <w:t xml:space="preserve"> </w:t>
      </w:r>
      <w:r w:rsidR="00F53C3A">
        <w:rPr>
          <w:sz w:val="24"/>
          <w:szCs w:val="24"/>
        </w:rPr>
        <w:t>“</w:t>
      </w:r>
      <w:r w:rsidR="0026648E">
        <w:rPr>
          <w:sz w:val="24"/>
          <w:szCs w:val="24"/>
        </w:rPr>
        <w:t>Een uitvoeringskrediet b</w:t>
      </w:r>
      <w:r w:rsidR="00697FD6">
        <w:rPr>
          <w:sz w:val="24"/>
          <w:szCs w:val="24"/>
        </w:rPr>
        <w:t>eschikbaar te stellen van € 0,8</w:t>
      </w:r>
      <w:r w:rsidR="0026648E">
        <w:rPr>
          <w:sz w:val="24"/>
          <w:szCs w:val="24"/>
        </w:rPr>
        <w:t xml:space="preserve"> miljoen </w:t>
      </w:r>
      <w:r w:rsidR="00485327">
        <w:rPr>
          <w:sz w:val="24"/>
          <w:szCs w:val="24"/>
        </w:rPr>
        <w:t>(</w:t>
      </w:r>
      <w:r w:rsidR="0026648E">
        <w:rPr>
          <w:sz w:val="24"/>
          <w:szCs w:val="24"/>
        </w:rPr>
        <w:t>excl. BTW</w:t>
      </w:r>
      <w:r w:rsidR="00485327">
        <w:rPr>
          <w:sz w:val="24"/>
          <w:szCs w:val="24"/>
        </w:rPr>
        <w:t>)</w:t>
      </w:r>
      <w:r w:rsidR="0026648E">
        <w:rPr>
          <w:sz w:val="24"/>
          <w:szCs w:val="24"/>
        </w:rPr>
        <w:t xml:space="preserve"> inclusief de bouwkundige kosten als investering voor de klimaatplafonds.</w:t>
      </w:r>
      <w:r w:rsidR="00F53C3A">
        <w:rPr>
          <w:sz w:val="24"/>
          <w:szCs w:val="24"/>
        </w:rPr>
        <w:t>”</w:t>
      </w:r>
    </w:p>
    <w:p w:rsidR="00A017E1" w:rsidRDefault="00C47105" w:rsidP="00A017E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A017E1">
        <w:rPr>
          <w:sz w:val="24"/>
          <w:szCs w:val="24"/>
        </w:rPr>
        <w:tab/>
        <w:t xml:space="preserve">beslispunt 3. van het ontwerpbesluit, zijnde het benodigde krediet van € 0,5 mln. voor de sloop van het resterende deel van de Drs. F. </w:t>
      </w:r>
      <w:proofErr w:type="spellStart"/>
      <w:r w:rsidR="00A017E1">
        <w:rPr>
          <w:sz w:val="24"/>
          <w:szCs w:val="24"/>
        </w:rPr>
        <w:t>Bijlweg</w:t>
      </w:r>
      <w:proofErr w:type="spellEnd"/>
      <w:r w:rsidR="00A017E1">
        <w:rPr>
          <w:sz w:val="24"/>
          <w:szCs w:val="24"/>
        </w:rPr>
        <w:t xml:space="preserve"> 20, te schrappen</w:t>
      </w:r>
      <w:r w:rsidR="00A017E1">
        <w:rPr>
          <w:sz w:val="24"/>
          <w:szCs w:val="24"/>
        </w:rPr>
        <w:tab/>
        <w:t>;</w:t>
      </w:r>
    </w:p>
    <w:p w:rsidR="00697FD6" w:rsidRDefault="00C47105" w:rsidP="00A017E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3</w:t>
      </w:r>
      <w:r w:rsidR="00A017E1">
        <w:rPr>
          <w:sz w:val="24"/>
          <w:szCs w:val="24"/>
        </w:rPr>
        <w:tab/>
        <w:t xml:space="preserve">het uitvoeringskrediet voor de niet-gebouw gebonden kosten te verlagen van </w:t>
      </w:r>
    </w:p>
    <w:p w:rsidR="00A017E1" w:rsidRDefault="00A017E1" w:rsidP="00697FD6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€ 2,5 mln. naar € 2,2 </w:t>
      </w:r>
      <w:proofErr w:type="spellStart"/>
      <w:r>
        <w:rPr>
          <w:sz w:val="24"/>
          <w:szCs w:val="24"/>
        </w:rPr>
        <w:t>mln</w:t>
      </w:r>
      <w:proofErr w:type="spellEnd"/>
      <w:r>
        <w:rPr>
          <w:sz w:val="24"/>
          <w:szCs w:val="24"/>
        </w:rPr>
        <w:t>;</w:t>
      </w:r>
    </w:p>
    <w:p w:rsidR="0026648E" w:rsidRDefault="0026648E" w:rsidP="0026648E">
      <w:pPr>
        <w:spacing w:after="0"/>
        <w:rPr>
          <w:sz w:val="24"/>
          <w:szCs w:val="24"/>
        </w:rPr>
      </w:pPr>
      <w:bookmarkStart w:id="0" w:name="_GoBack"/>
      <w:bookmarkEnd w:id="0"/>
    </w:p>
    <w:p w:rsidR="00E02B9A" w:rsidRDefault="00E02B9A" w:rsidP="0026648E">
      <w:pPr>
        <w:spacing w:after="0"/>
        <w:rPr>
          <w:sz w:val="24"/>
          <w:szCs w:val="24"/>
        </w:rPr>
      </w:pPr>
    </w:p>
    <w:p w:rsidR="00E02B9A" w:rsidRDefault="00E02B9A" w:rsidP="00E02B9A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Namens de fracties van:</w:t>
      </w:r>
    </w:p>
    <w:p w:rsidR="00E02B9A" w:rsidRDefault="00E02B9A" w:rsidP="00E02B9A">
      <w:pPr>
        <w:spacing w:after="0"/>
        <w:rPr>
          <w:sz w:val="24"/>
          <w:szCs w:val="24"/>
        </w:rPr>
      </w:pPr>
      <w:r>
        <w:rPr>
          <w:sz w:val="24"/>
          <w:szCs w:val="24"/>
        </w:rPr>
        <w:t>Stadspartij Den Helder</w:t>
      </w:r>
      <w:r>
        <w:rPr>
          <w:sz w:val="24"/>
          <w:szCs w:val="24"/>
        </w:rPr>
        <w:tab/>
        <w:t>Beter voor Den Helder</w:t>
      </w:r>
      <w:r>
        <w:rPr>
          <w:sz w:val="24"/>
          <w:szCs w:val="24"/>
        </w:rPr>
        <w:tab/>
        <w:t>Behoorlijk Bestuur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PvdA</w:t>
      </w:r>
    </w:p>
    <w:p w:rsidR="00E02B9A" w:rsidRDefault="00E02B9A" w:rsidP="00E02B9A">
      <w:pPr>
        <w:spacing w:after="0"/>
        <w:rPr>
          <w:sz w:val="24"/>
          <w:szCs w:val="24"/>
        </w:rPr>
      </w:pPr>
    </w:p>
    <w:p w:rsidR="009A6088" w:rsidRDefault="009A6088" w:rsidP="00E02B9A">
      <w:pPr>
        <w:spacing w:after="0"/>
        <w:rPr>
          <w:sz w:val="24"/>
          <w:szCs w:val="24"/>
        </w:rPr>
      </w:pPr>
    </w:p>
    <w:p w:rsidR="00E02B9A" w:rsidRDefault="00E02B9A" w:rsidP="00E02B9A">
      <w:pPr>
        <w:spacing w:after="0"/>
        <w:rPr>
          <w:sz w:val="24"/>
          <w:szCs w:val="24"/>
        </w:rPr>
      </w:pPr>
    </w:p>
    <w:p w:rsidR="00E02B9A" w:rsidRPr="00E4632D" w:rsidRDefault="00E02B9A" w:rsidP="00E02B9A">
      <w:pPr>
        <w:spacing w:after="0"/>
        <w:rPr>
          <w:sz w:val="24"/>
          <w:szCs w:val="24"/>
        </w:rPr>
      </w:pPr>
      <w:r w:rsidRPr="00E4632D">
        <w:rPr>
          <w:sz w:val="24"/>
          <w:szCs w:val="24"/>
        </w:rPr>
        <w:t>P.</w:t>
      </w:r>
      <w:r>
        <w:rPr>
          <w:sz w:val="24"/>
          <w:szCs w:val="24"/>
        </w:rPr>
        <w:t>R.</w:t>
      </w:r>
      <w:r w:rsidRPr="00E4632D">
        <w:rPr>
          <w:sz w:val="24"/>
          <w:szCs w:val="24"/>
        </w:rPr>
        <w:t xml:space="preserve"> Reenders</w:t>
      </w:r>
      <w:r w:rsidRPr="00E4632D">
        <w:rPr>
          <w:sz w:val="24"/>
          <w:szCs w:val="24"/>
        </w:rPr>
        <w:tab/>
      </w:r>
      <w:r w:rsidRPr="00E4632D">
        <w:rPr>
          <w:sz w:val="24"/>
          <w:szCs w:val="24"/>
        </w:rPr>
        <w:tab/>
        <w:t>G. Assorgia</w:t>
      </w:r>
      <w:r w:rsidRPr="00E4632D">
        <w:rPr>
          <w:sz w:val="24"/>
          <w:szCs w:val="24"/>
        </w:rPr>
        <w:tab/>
      </w:r>
      <w:r w:rsidRPr="00E4632D">
        <w:rPr>
          <w:sz w:val="24"/>
          <w:szCs w:val="24"/>
        </w:rPr>
        <w:tab/>
      </w:r>
      <w:r w:rsidRPr="00E4632D">
        <w:rPr>
          <w:sz w:val="24"/>
          <w:szCs w:val="24"/>
        </w:rPr>
        <w:tab/>
        <w:t>M.C. Wouters</w:t>
      </w:r>
      <w:r>
        <w:rPr>
          <w:sz w:val="24"/>
          <w:szCs w:val="24"/>
        </w:rPr>
        <w:tab/>
      </w:r>
      <w:r w:rsidRPr="00E4632D">
        <w:rPr>
          <w:sz w:val="24"/>
          <w:szCs w:val="24"/>
        </w:rPr>
        <w:tab/>
        <w:t>P. de Vrij</w:t>
      </w:r>
    </w:p>
    <w:p w:rsidR="00E02B9A" w:rsidRDefault="00E02B9A" w:rsidP="00E02B9A">
      <w:pPr>
        <w:spacing w:after="0"/>
        <w:rPr>
          <w:sz w:val="24"/>
          <w:szCs w:val="24"/>
        </w:rPr>
      </w:pPr>
    </w:p>
    <w:p w:rsidR="00E02B9A" w:rsidRDefault="00E02B9A" w:rsidP="00E02B9A">
      <w:pPr>
        <w:spacing w:after="0"/>
        <w:rPr>
          <w:sz w:val="24"/>
          <w:szCs w:val="24"/>
        </w:rPr>
      </w:pPr>
    </w:p>
    <w:p w:rsidR="00E02B9A" w:rsidRDefault="00E02B9A" w:rsidP="00E02B9A">
      <w:pPr>
        <w:spacing w:after="0"/>
        <w:rPr>
          <w:sz w:val="24"/>
          <w:szCs w:val="24"/>
        </w:rPr>
      </w:pPr>
      <w:r>
        <w:rPr>
          <w:sz w:val="24"/>
          <w:szCs w:val="24"/>
        </w:rPr>
        <w:t>Vrije Socialisten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GroenLinks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ChristenUnie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Vermooten</w:t>
      </w:r>
    </w:p>
    <w:p w:rsidR="00E02B9A" w:rsidRDefault="00E02B9A" w:rsidP="00E02B9A">
      <w:pPr>
        <w:spacing w:after="0"/>
        <w:rPr>
          <w:sz w:val="24"/>
          <w:szCs w:val="24"/>
        </w:rPr>
      </w:pPr>
    </w:p>
    <w:p w:rsidR="00E02B9A" w:rsidRDefault="00E02B9A" w:rsidP="00E02B9A">
      <w:pPr>
        <w:spacing w:after="0"/>
        <w:rPr>
          <w:sz w:val="24"/>
          <w:szCs w:val="24"/>
        </w:rPr>
      </w:pPr>
    </w:p>
    <w:p w:rsidR="009A6088" w:rsidRDefault="009A6088" w:rsidP="00E02B9A">
      <w:pPr>
        <w:spacing w:after="0"/>
        <w:rPr>
          <w:sz w:val="24"/>
          <w:szCs w:val="24"/>
        </w:rPr>
      </w:pPr>
    </w:p>
    <w:p w:rsidR="00E02B9A" w:rsidRPr="00E4632D" w:rsidRDefault="00E02B9A" w:rsidP="00E02B9A">
      <w:pPr>
        <w:spacing w:after="0"/>
        <w:rPr>
          <w:sz w:val="24"/>
          <w:szCs w:val="24"/>
        </w:rPr>
      </w:pPr>
      <w:r>
        <w:rPr>
          <w:sz w:val="24"/>
          <w:szCs w:val="24"/>
        </w:rPr>
        <w:t>K. van Driesten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C.J. Dol-Cremers</w:t>
      </w:r>
      <w:r>
        <w:rPr>
          <w:sz w:val="24"/>
          <w:szCs w:val="24"/>
        </w:rPr>
        <w:tab/>
        <w:t>T. Biersteker-Giljou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Vermooten</w:t>
      </w:r>
    </w:p>
    <w:p w:rsidR="00E02B9A" w:rsidRDefault="00E02B9A" w:rsidP="00E02B9A">
      <w:pPr>
        <w:spacing w:after="0"/>
        <w:rPr>
          <w:sz w:val="24"/>
          <w:szCs w:val="24"/>
        </w:rPr>
      </w:pPr>
    </w:p>
    <w:p w:rsidR="00F53C3A" w:rsidRDefault="00F53C3A" w:rsidP="0026648E">
      <w:pPr>
        <w:spacing w:after="0"/>
        <w:rPr>
          <w:sz w:val="24"/>
          <w:szCs w:val="24"/>
        </w:rPr>
      </w:pPr>
    </w:p>
    <w:p w:rsidR="009A6088" w:rsidRDefault="009A608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26648E" w:rsidRPr="00F53C3A" w:rsidRDefault="00F53C3A" w:rsidP="0026648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Toelichting</w:t>
      </w:r>
    </w:p>
    <w:p w:rsidR="00C51346" w:rsidRDefault="0026648E" w:rsidP="002664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Om het binnenklimaat significant te verbeteren is het aanbrengen van klimaatplafonds </w:t>
      </w:r>
      <w:r w:rsidR="00C51346">
        <w:rPr>
          <w:sz w:val="24"/>
          <w:szCs w:val="24"/>
        </w:rPr>
        <w:t>een verbetering ten opzichte decentrale units.</w:t>
      </w:r>
      <w:r w:rsidR="009A6088">
        <w:rPr>
          <w:sz w:val="24"/>
          <w:szCs w:val="24"/>
        </w:rPr>
        <w:t xml:space="preserve"> </w:t>
      </w:r>
      <w:r w:rsidR="00C51346">
        <w:rPr>
          <w:sz w:val="24"/>
          <w:szCs w:val="24"/>
        </w:rPr>
        <w:t>Het werkklimaat voor onze ambtenaren wordt daarbij optimaal.</w:t>
      </w:r>
      <w:r w:rsidR="009A6088">
        <w:rPr>
          <w:sz w:val="24"/>
          <w:szCs w:val="24"/>
        </w:rPr>
        <w:t xml:space="preserve"> </w:t>
      </w:r>
      <w:r w:rsidR="00C51346">
        <w:rPr>
          <w:sz w:val="24"/>
          <w:szCs w:val="24"/>
        </w:rPr>
        <w:t>Verdere voordelen van klimaatplafonds zijn:</w:t>
      </w:r>
    </w:p>
    <w:p w:rsidR="00C51346" w:rsidRPr="00E02B9A" w:rsidRDefault="00C51346" w:rsidP="00E02B9A">
      <w:pPr>
        <w:pStyle w:val="Lijstalinea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E02B9A">
        <w:rPr>
          <w:sz w:val="24"/>
          <w:szCs w:val="24"/>
        </w:rPr>
        <w:t>Een betere ruimtebeleving</w:t>
      </w:r>
    </w:p>
    <w:p w:rsidR="00C51346" w:rsidRPr="00E02B9A" w:rsidRDefault="00C51346" w:rsidP="00E02B9A">
      <w:pPr>
        <w:pStyle w:val="Lijstalinea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E02B9A">
        <w:rPr>
          <w:sz w:val="24"/>
          <w:szCs w:val="24"/>
        </w:rPr>
        <w:t>Een betere daglichttoetreding</w:t>
      </w:r>
    </w:p>
    <w:p w:rsidR="00C51346" w:rsidRPr="00E02B9A" w:rsidRDefault="00C51346" w:rsidP="00E02B9A">
      <w:pPr>
        <w:pStyle w:val="Lijstalinea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E02B9A">
        <w:rPr>
          <w:sz w:val="24"/>
          <w:szCs w:val="24"/>
        </w:rPr>
        <w:t>Een langere levensduur</w:t>
      </w:r>
    </w:p>
    <w:p w:rsidR="00C51346" w:rsidRDefault="00C51346" w:rsidP="00E02B9A">
      <w:pPr>
        <w:pStyle w:val="Lijstalinea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E02B9A">
        <w:rPr>
          <w:sz w:val="24"/>
          <w:szCs w:val="24"/>
        </w:rPr>
        <w:t>Lagere exploitatiekosten</w:t>
      </w:r>
    </w:p>
    <w:p w:rsidR="009A6088" w:rsidRDefault="009A6088" w:rsidP="009A6088">
      <w:pPr>
        <w:spacing w:after="0"/>
        <w:rPr>
          <w:sz w:val="24"/>
          <w:szCs w:val="24"/>
        </w:rPr>
      </w:pPr>
    </w:p>
    <w:p w:rsidR="009A6088" w:rsidRPr="009A6088" w:rsidRDefault="009A6088" w:rsidP="009A60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Het college wordt gevraagd te onderzoeken of er mogelijkheden zijn om het overtollige deel van de Drs. F. </w:t>
      </w:r>
      <w:proofErr w:type="spellStart"/>
      <w:r>
        <w:rPr>
          <w:sz w:val="24"/>
          <w:szCs w:val="24"/>
        </w:rPr>
        <w:t>Bijlweg</w:t>
      </w:r>
      <w:proofErr w:type="spellEnd"/>
      <w:r>
        <w:rPr>
          <w:sz w:val="24"/>
          <w:szCs w:val="24"/>
        </w:rPr>
        <w:t xml:space="preserve"> 20 door verkoop af te stoten of te verhuren.</w:t>
      </w:r>
    </w:p>
    <w:sectPr w:rsidR="009A6088" w:rsidRPr="009A6088" w:rsidSect="00E02B9A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B42"/>
    <w:multiLevelType w:val="hybridMultilevel"/>
    <w:tmpl w:val="C082C2CA"/>
    <w:lvl w:ilvl="0" w:tplc="4F0E2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2175"/>
    <w:multiLevelType w:val="hybridMultilevel"/>
    <w:tmpl w:val="7EDC5032"/>
    <w:lvl w:ilvl="0" w:tplc="69183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6307"/>
    <w:multiLevelType w:val="hybridMultilevel"/>
    <w:tmpl w:val="87A41D30"/>
    <w:lvl w:ilvl="0" w:tplc="02640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8E"/>
    <w:rsid w:val="0017094D"/>
    <w:rsid w:val="0026648E"/>
    <w:rsid w:val="00333087"/>
    <w:rsid w:val="00485327"/>
    <w:rsid w:val="00680798"/>
    <w:rsid w:val="00697FD6"/>
    <w:rsid w:val="00850883"/>
    <w:rsid w:val="009A6088"/>
    <w:rsid w:val="00A017E1"/>
    <w:rsid w:val="00C47105"/>
    <w:rsid w:val="00C51346"/>
    <w:rsid w:val="00E02B9A"/>
    <w:rsid w:val="00F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64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4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64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4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Reenders</dc:creator>
  <cp:lastModifiedBy>Rob de Jonge</cp:lastModifiedBy>
  <cp:revision>6</cp:revision>
  <dcterms:created xsi:type="dcterms:W3CDTF">2017-10-16T10:43:00Z</dcterms:created>
  <dcterms:modified xsi:type="dcterms:W3CDTF">2017-10-16T11:40:00Z</dcterms:modified>
</cp:coreProperties>
</file>