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E9" w:rsidRDefault="00173BE9" w:rsidP="00796DF1">
      <w:pPr>
        <w:rPr>
          <w:b/>
        </w:rPr>
      </w:pPr>
    </w:p>
    <w:p w:rsidR="00173BE9" w:rsidRDefault="00173BE9" w:rsidP="00796DF1">
      <w:pPr>
        <w:rPr>
          <w:b/>
        </w:rPr>
      </w:pPr>
    </w:p>
    <w:p w:rsidR="00173BE9" w:rsidRDefault="00173BE9" w:rsidP="00796DF1">
      <w:pPr>
        <w:rPr>
          <w:b/>
        </w:rPr>
      </w:pPr>
    </w:p>
    <w:p w:rsidR="00173BE9" w:rsidRDefault="00173BE9" w:rsidP="00796DF1">
      <w:pPr>
        <w:rPr>
          <w:b/>
        </w:rPr>
      </w:pPr>
    </w:p>
    <w:p w:rsidR="0050202B" w:rsidRDefault="0050202B" w:rsidP="00796DF1">
      <w:pPr>
        <w:rPr>
          <w:b/>
        </w:rPr>
      </w:pPr>
    </w:p>
    <w:p w:rsidR="00BF3E2C" w:rsidRPr="0050202B" w:rsidRDefault="00173BE9" w:rsidP="00796DF1">
      <w:pPr>
        <w:rPr>
          <w:b/>
          <w:sz w:val="32"/>
        </w:rPr>
      </w:pPr>
      <w:r w:rsidRPr="0050202B">
        <w:rPr>
          <w:noProof/>
          <w:sz w:val="32"/>
          <w:lang w:eastAsia="nl-NL"/>
        </w:rPr>
        <w:drawing>
          <wp:anchor distT="0" distB="0" distL="114300" distR="114300" simplePos="0" relativeHeight="251659264" behindDoc="0" locked="0" layoutInCell="1" allowOverlap="1" wp14:anchorId="1B214453" wp14:editId="6646EAF5">
            <wp:simplePos x="0" y="0"/>
            <wp:positionH relativeFrom="margin">
              <wp:posOffset>-405130</wp:posOffset>
            </wp:positionH>
            <wp:positionV relativeFrom="margin">
              <wp:posOffset>-509270</wp:posOffset>
            </wp:positionV>
            <wp:extent cx="1704975" cy="170497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E2C" w:rsidRPr="0050202B">
        <w:rPr>
          <w:b/>
          <w:sz w:val="32"/>
        </w:rPr>
        <w:t xml:space="preserve">Amendement </w:t>
      </w:r>
      <w:r w:rsidR="00FB334D" w:rsidRPr="0050202B">
        <w:rPr>
          <w:b/>
          <w:sz w:val="32"/>
        </w:rPr>
        <w:t xml:space="preserve">bezuiniging </w:t>
      </w:r>
      <w:r w:rsidR="00BF3E2C" w:rsidRPr="0050202B">
        <w:rPr>
          <w:b/>
          <w:sz w:val="32"/>
        </w:rPr>
        <w:t>Sportservice</w:t>
      </w:r>
    </w:p>
    <w:p w:rsidR="006E141E" w:rsidRPr="00FB334D" w:rsidRDefault="006E141E" w:rsidP="006E141E">
      <w:r w:rsidRPr="00FB334D">
        <w:t>De gemeenteraad van Den Helder in vergadering bijeen op 7 november 2018;</w:t>
      </w:r>
    </w:p>
    <w:p w:rsidR="006E141E" w:rsidRPr="00FB334D" w:rsidRDefault="00173BE9" w:rsidP="006E141E">
      <w:r>
        <w:t>g</w:t>
      </w:r>
      <w:r w:rsidR="006E141E" w:rsidRPr="00FB334D">
        <w:t xml:space="preserve">elezen het voorstel van het college van burgemeester en wethouders tot het vaststellen van de begroting 2019, </w:t>
      </w:r>
      <w:r w:rsidR="006E141E" w:rsidRPr="00FB334D">
        <w:rPr>
          <w:b/>
        </w:rPr>
        <w:t>nummer RVO18.0111</w:t>
      </w:r>
      <w:r w:rsidR="006E141E" w:rsidRPr="00FB334D">
        <w:t xml:space="preserve">;  </w:t>
      </w:r>
    </w:p>
    <w:p w:rsidR="00173BE9" w:rsidRPr="00173BE9" w:rsidRDefault="00173BE9" w:rsidP="00173BE9">
      <w:pPr>
        <w:spacing w:after="0" w:line="240" w:lineRule="auto"/>
        <w:rPr>
          <w:b/>
        </w:rPr>
      </w:pPr>
      <w:r w:rsidRPr="00173BE9">
        <w:rPr>
          <w:b/>
        </w:rPr>
        <w:t>besluit:</w:t>
      </w:r>
    </w:p>
    <w:p w:rsidR="00173BE9" w:rsidRPr="005424CA" w:rsidRDefault="00173BE9" w:rsidP="00173BE9">
      <w:pPr>
        <w:spacing w:after="0" w:line="240" w:lineRule="auto"/>
      </w:pPr>
      <w:r w:rsidRPr="005424CA">
        <w:t xml:space="preserve">aan </w:t>
      </w:r>
      <w:r>
        <w:t>beslis</w:t>
      </w:r>
      <w:r w:rsidRPr="005424CA">
        <w:t>punt 2 van ontwerpbesluit RB18.0113 het volgende toe te voegen:</w:t>
      </w:r>
    </w:p>
    <w:p w:rsidR="00173BE9" w:rsidRDefault="00173BE9" w:rsidP="00173BE9">
      <w:pPr>
        <w:spacing w:after="0" w:line="240" w:lineRule="auto"/>
      </w:pPr>
      <w:r>
        <w:t xml:space="preserve">, met dien verstande dat de voorgenomen bezuiniging op Sportservice wordt verlaagd met </w:t>
      </w:r>
    </w:p>
    <w:p w:rsidR="00173BE9" w:rsidRDefault="0023269D" w:rsidP="00173BE9">
      <w:pPr>
        <w:spacing w:after="0" w:line="240" w:lineRule="auto"/>
      </w:pPr>
      <w:r>
        <w:t>€ 12.500,- en dat het budget voor ‘nader in te vullen nieuw beleid’ dienovereenkomstig wordt verlaagd.</w:t>
      </w:r>
    </w:p>
    <w:p w:rsidR="00173BE9" w:rsidRDefault="00173BE9" w:rsidP="00173BE9">
      <w:pPr>
        <w:spacing w:after="0" w:line="240" w:lineRule="auto"/>
      </w:pPr>
    </w:p>
    <w:p w:rsidR="0050202B" w:rsidRPr="00FB334D" w:rsidRDefault="0050202B" w:rsidP="0050202B">
      <w:r w:rsidRPr="00FB334D">
        <w:t>Namens de fractie van Behoorlijk Bestuur</w:t>
      </w:r>
    </w:p>
    <w:p w:rsidR="0050202B" w:rsidRDefault="0050202B" w:rsidP="0050202B"/>
    <w:p w:rsidR="0050202B" w:rsidRPr="00FB334D" w:rsidRDefault="0050202B" w:rsidP="0050202B">
      <w:r w:rsidRPr="00FB334D">
        <w:t>S. Hamerslag</w:t>
      </w:r>
    </w:p>
    <w:p w:rsidR="0050202B" w:rsidRDefault="0050202B" w:rsidP="00173BE9">
      <w:pPr>
        <w:spacing w:after="0" w:line="240" w:lineRule="auto"/>
        <w:rPr>
          <w:u w:val="single"/>
        </w:rPr>
      </w:pPr>
    </w:p>
    <w:p w:rsidR="0050202B" w:rsidRDefault="0050202B" w:rsidP="00173BE9">
      <w:pPr>
        <w:spacing w:after="0" w:line="240" w:lineRule="auto"/>
        <w:rPr>
          <w:u w:val="single"/>
        </w:rPr>
      </w:pPr>
    </w:p>
    <w:p w:rsidR="00173BE9" w:rsidRPr="00173BE9" w:rsidRDefault="00173BE9" w:rsidP="00173BE9">
      <w:pPr>
        <w:spacing w:after="0" w:line="240" w:lineRule="auto"/>
        <w:rPr>
          <w:u w:val="single"/>
        </w:rPr>
      </w:pPr>
      <w:r w:rsidRPr="00173BE9">
        <w:rPr>
          <w:u w:val="single"/>
        </w:rPr>
        <w:t>Toelichting</w:t>
      </w:r>
    </w:p>
    <w:p w:rsidR="0050202B" w:rsidRDefault="007F030C" w:rsidP="0050202B">
      <w:pPr>
        <w:spacing w:after="0" w:line="240" w:lineRule="auto"/>
      </w:pPr>
      <w:r w:rsidRPr="00FB334D">
        <w:t>Uit het voorstel</w:t>
      </w:r>
      <w:r w:rsidR="00173BE9">
        <w:t xml:space="preserve"> van het college van burgemeester en wethouders</w:t>
      </w:r>
      <w:r w:rsidRPr="00FB334D">
        <w:t xml:space="preserve"> is gebleken dat iedere organisatie moet inleveren. </w:t>
      </w:r>
      <w:r w:rsidR="0050202B">
        <w:t>Een bezuiniging van € 25.000,- op Sportservice komt neer op een bezuiniging van 10%.</w:t>
      </w:r>
      <w:r w:rsidR="0050202B" w:rsidRPr="0050202B">
        <w:t xml:space="preserve"> </w:t>
      </w:r>
      <w:r w:rsidRPr="00FB334D">
        <w:t>Behoorlijk Bestuur</w:t>
      </w:r>
      <w:r w:rsidR="0050202B">
        <w:t xml:space="preserve"> vindt een bezuiniging b</w:t>
      </w:r>
      <w:r w:rsidRPr="00FB334D">
        <w:t>uitenproporti</w:t>
      </w:r>
      <w:r w:rsidR="0050202B">
        <w:t>oneel</w:t>
      </w:r>
      <w:r w:rsidR="00173BE9">
        <w:t>.</w:t>
      </w:r>
      <w:r w:rsidR="0050202B">
        <w:t xml:space="preserve"> Temeer daar Sportservice mede wordt bekostigd uit rijksgelden (bewegingsonderwijs).</w:t>
      </w:r>
    </w:p>
    <w:p w:rsidR="0050202B" w:rsidRDefault="0050202B" w:rsidP="0050202B">
      <w:pPr>
        <w:spacing w:after="0" w:line="240" w:lineRule="auto"/>
      </w:pPr>
      <w:r>
        <w:t>Een bezuiniging van 5%, zoals dat ook bij andere instellingen wordt toegepast, vinden wij maximaal haalbaar.</w:t>
      </w:r>
    </w:p>
    <w:p w:rsidR="0050202B" w:rsidRDefault="0050202B" w:rsidP="0050202B">
      <w:pPr>
        <w:spacing w:after="0" w:line="240" w:lineRule="auto"/>
      </w:pPr>
    </w:p>
    <w:p w:rsidR="0023269D" w:rsidRDefault="0023269D" w:rsidP="0050202B">
      <w:pPr>
        <w:spacing w:after="0" w:line="240" w:lineRule="auto"/>
      </w:pPr>
      <w:r>
        <w:t xml:space="preserve">Als het amendement van Behoorlijk Bestuur inzake de parkeergarage </w:t>
      </w:r>
      <w:proofErr w:type="spellStart"/>
      <w:r>
        <w:t>Koninckshoek</w:t>
      </w:r>
      <w:proofErr w:type="spellEnd"/>
      <w:r>
        <w:t xml:space="preserve"> wordt aangenomen, kan worden voorzien in de dekking van dit amendement.</w:t>
      </w:r>
    </w:p>
    <w:p w:rsidR="0023269D" w:rsidRDefault="0023269D" w:rsidP="0050202B">
      <w:pPr>
        <w:spacing w:after="0" w:line="240" w:lineRule="auto"/>
      </w:pPr>
      <w:r>
        <w:t>Als dit niet het geval is, kan de stelpost ‘nader in te vullen nieuw beleid (€ 750.000,- in 2019; € 1,5 mln. structureel) wordt verlaagd met € 12.500,-.</w:t>
      </w:r>
      <w:bookmarkStart w:id="0" w:name="_GoBack"/>
      <w:bookmarkEnd w:id="0"/>
    </w:p>
    <w:p w:rsidR="006E141E" w:rsidRPr="00FB334D" w:rsidRDefault="006E141E"/>
    <w:sectPr w:rsidR="006E141E" w:rsidRPr="00FB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2C"/>
    <w:rsid w:val="00173BE9"/>
    <w:rsid w:val="001F2AD1"/>
    <w:rsid w:val="0023269D"/>
    <w:rsid w:val="002F3647"/>
    <w:rsid w:val="00500176"/>
    <w:rsid w:val="0050202B"/>
    <w:rsid w:val="006E141E"/>
    <w:rsid w:val="00796DF1"/>
    <w:rsid w:val="007F030C"/>
    <w:rsid w:val="009A026D"/>
    <w:rsid w:val="00BE289A"/>
    <w:rsid w:val="00BF3E2C"/>
    <w:rsid w:val="00ED5D7A"/>
    <w:rsid w:val="00EE60C0"/>
    <w:rsid w:val="00F0736E"/>
    <w:rsid w:val="00F66BCA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3E2C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3E2C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Rob de Jonge</cp:lastModifiedBy>
  <cp:revision>4</cp:revision>
  <cp:lastPrinted>2018-11-03T16:15:00Z</cp:lastPrinted>
  <dcterms:created xsi:type="dcterms:W3CDTF">2018-11-05T12:34:00Z</dcterms:created>
  <dcterms:modified xsi:type="dcterms:W3CDTF">2018-11-05T12:48:00Z</dcterms:modified>
</cp:coreProperties>
</file>