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DD" w:rsidRDefault="007D0A32" w:rsidP="00C27EDD">
      <w:pPr>
        <w:rPr>
          <w:b/>
        </w:rPr>
      </w:pPr>
      <w:r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-130810</wp:posOffset>
            </wp:positionH>
            <wp:positionV relativeFrom="margin">
              <wp:posOffset>-178435</wp:posOffset>
            </wp:positionV>
            <wp:extent cx="1476375" cy="1476375"/>
            <wp:effectExtent l="19050" t="0" r="9525" b="0"/>
            <wp:wrapSquare wrapText="bothSides"/>
            <wp:docPr id="2" name="Afbeelding 1" descr="BB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</w:t>
      </w:r>
      <w:r w:rsidRPr="007D0A32">
        <w:rPr>
          <w:b/>
          <w:noProof/>
          <w:lang w:eastAsia="nl-NL"/>
        </w:rPr>
        <w:drawing>
          <wp:inline distT="0" distB="0" distL="0" distR="0">
            <wp:extent cx="2457450" cy="789313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89" cy="83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EDD" w:rsidRDefault="007D0A32" w:rsidP="00C27EDD">
      <w:pPr>
        <w:rPr>
          <w:b/>
        </w:rPr>
      </w:pPr>
      <w:r>
        <w:rPr>
          <w:b/>
        </w:rPr>
        <w:t xml:space="preserve">   </w:t>
      </w:r>
    </w:p>
    <w:p w:rsidR="00C27EDD" w:rsidRDefault="00C27EDD" w:rsidP="00C27EDD">
      <w:pPr>
        <w:rPr>
          <w:b/>
        </w:rPr>
      </w:pPr>
    </w:p>
    <w:p w:rsidR="00222057" w:rsidRDefault="00222057" w:rsidP="00C27EDD">
      <w:pPr>
        <w:rPr>
          <w:b/>
        </w:rPr>
      </w:pPr>
    </w:p>
    <w:p w:rsidR="00222057" w:rsidRDefault="00222057" w:rsidP="00C27EDD">
      <w:pPr>
        <w:rPr>
          <w:b/>
        </w:rPr>
      </w:pPr>
    </w:p>
    <w:p w:rsidR="00A01344" w:rsidRDefault="007B79A2" w:rsidP="00C27EDD">
      <w:pPr>
        <w:rPr>
          <w:b/>
        </w:rPr>
      </w:pPr>
      <w:r>
        <w:rPr>
          <w:b/>
        </w:rPr>
        <w:t xml:space="preserve">Motie voorziening voor </w:t>
      </w:r>
      <w:r w:rsidR="00867172" w:rsidRPr="00D37AEE">
        <w:rPr>
          <w:b/>
        </w:rPr>
        <w:t>leerlingen L</w:t>
      </w:r>
      <w:r>
        <w:rPr>
          <w:b/>
        </w:rPr>
        <w:t xml:space="preserve">yceum aan Zee </w:t>
      </w:r>
      <w:r w:rsidR="00867172" w:rsidRPr="00D37AEE">
        <w:rPr>
          <w:b/>
        </w:rPr>
        <w:t>uit minima gezinnen</w:t>
      </w:r>
    </w:p>
    <w:p w:rsidR="007B79A2" w:rsidRPr="007B79A2" w:rsidRDefault="007B79A2" w:rsidP="007B79A2">
      <w:pPr>
        <w:spacing w:after="0" w:line="240" w:lineRule="auto"/>
        <w:rPr>
          <w:rFonts w:ascii="Calibri" w:eastAsia="Calibri" w:hAnsi="Calibri" w:cs="Times New Roman"/>
          <w:szCs w:val="24"/>
        </w:rPr>
      </w:pPr>
      <w:r w:rsidRPr="007B79A2">
        <w:rPr>
          <w:rFonts w:ascii="Calibri" w:eastAsia="Calibri" w:hAnsi="Calibri" w:cs="Times New Roman"/>
          <w:szCs w:val="24"/>
        </w:rPr>
        <w:t xml:space="preserve">De raad van de gemeente Den Helder, in vergadering bijeen op 8 juli 2019; </w:t>
      </w:r>
    </w:p>
    <w:p w:rsidR="007B79A2" w:rsidRPr="007B79A2" w:rsidRDefault="007B79A2" w:rsidP="007B79A2">
      <w:pPr>
        <w:spacing w:after="0" w:line="240" w:lineRule="auto"/>
        <w:rPr>
          <w:rFonts w:ascii="Calibri" w:eastAsia="Calibri" w:hAnsi="Calibri" w:cs="Times New Roman"/>
          <w:szCs w:val="24"/>
        </w:rPr>
      </w:pPr>
      <w:r w:rsidRPr="007B79A2">
        <w:rPr>
          <w:rFonts w:ascii="Calibri" w:eastAsia="Calibri" w:hAnsi="Calibri" w:cs="Times New Roman"/>
          <w:szCs w:val="24"/>
        </w:rPr>
        <w:t>gelezen het voorstel van het college van burgemeester en wethouders van 14 mei 2019 tot het vaststellen van de Kadernota 2020-2023 (RVO19.0050);</w:t>
      </w:r>
    </w:p>
    <w:p w:rsidR="00D37AEE" w:rsidRPr="00A01344" w:rsidRDefault="00867172" w:rsidP="00A01344">
      <w:pPr>
        <w:rPr>
          <w:b/>
        </w:rPr>
      </w:pPr>
      <w:r w:rsidRPr="00D37AEE">
        <w:rPr>
          <w:b/>
        </w:rPr>
        <w:br/>
      </w:r>
      <w:r w:rsidR="007B79A2">
        <w:rPr>
          <w:b/>
        </w:rPr>
        <w:t>c</w:t>
      </w:r>
      <w:r w:rsidR="00D37AEE" w:rsidRPr="00A01344">
        <w:rPr>
          <w:b/>
        </w:rPr>
        <w:t>onstaterende</w:t>
      </w:r>
      <w:r w:rsidR="00A01344" w:rsidRPr="00A01344">
        <w:rPr>
          <w:b/>
        </w:rPr>
        <w:t xml:space="preserve"> dat</w:t>
      </w:r>
      <w:r w:rsidR="00D37AEE" w:rsidRPr="00A01344">
        <w:rPr>
          <w:b/>
        </w:rPr>
        <w:t>:</w:t>
      </w:r>
    </w:p>
    <w:p w:rsidR="00D37AEE" w:rsidRDefault="00867172" w:rsidP="00D37AEE">
      <w:pPr>
        <w:pStyle w:val="Lijstalinea"/>
        <w:numPr>
          <w:ilvl w:val="0"/>
          <w:numId w:val="2"/>
        </w:numPr>
      </w:pPr>
      <w:r w:rsidRPr="00D37AEE">
        <w:t>het Lyceum aan Zee jarenlang als zwak en nu zelfs</w:t>
      </w:r>
      <w:r w:rsidR="00D37AEE" w:rsidRPr="00D37AEE">
        <w:t xml:space="preserve"> als zeer zwak aangerekend staa</w:t>
      </w:r>
      <w:r w:rsidR="00A01344">
        <w:t>t</w:t>
      </w:r>
      <w:r w:rsidR="007B79A2">
        <w:t>;</w:t>
      </w:r>
    </w:p>
    <w:p w:rsidR="00D37AEE" w:rsidRDefault="007B79A2" w:rsidP="00D37AEE">
      <w:pPr>
        <w:pStyle w:val="Lijstalinea"/>
        <w:numPr>
          <w:ilvl w:val="0"/>
          <w:numId w:val="2"/>
        </w:numPr>
      </w:pPr>
      <w:r>
        <w:t xml:space="preserve">de </w:t>
      </w:r>
      <w:r w:rsidR="00867172" w:rsidRPr="00D37AEE">
        <w:t>gemeente m</w:t>
      </w:r>
      <w:r>
        <w:t xml:space="preserve">et betrekking tot </w:t>
      </w:r>
      <w:r w:rsidR="00867172" w:rsidRPr="00D37AEE">
        <w:t>het onderwijs op afstand staa</w:t>
      </w:r>
      <w:r>
        <w:t>t</w:t>
      </w:r>
      <w:r w:rsidR="00867172" w:rsidRPr="00D37AEE">
        <w:t xml:space="preserve"> en </w:t>
      </w:r>
      <w:r w:rsidR="00D37AEE">
        <w:t>daar geen invloed op</w:t>
      </w:r>
      <w:r>
        <w:t xml:space="preserve"> heeft;</w:t>
      </w:r>
    </w:p>
    <w:p w:rsidR="00A01344" w:rsidRDefault="007B79A2" w:rsidP="00A01344">
      <w:r>
        <w:rPr>
          <w:rFonts w:ascii="Calibri" w:eastAsia="Calibri" w:hAnsi="Calibri" w:cs="Times New Roman"/>
          <w:b/>
        </w:rPr>
        <w:t>o</w:t>
      </w:r>
      <w:r w:rsidR="00A01344" w:rsidRPr="00D37AEE">
        <w:rPr>
          <w:rFonts w:ascii="Calibri" w:eastAsia="Calibri" w:hAnsi="Calibri" w:cs="Times New Roman"/>
          <w:b/>
        </w:rPr>
        <w:t>verwegende dat:</w:t>
      </w:r>
    </w:p>
    <w:p w:rsidR="007B79A2" w:rsidRDefault="00A01344" w:rsidP="00A01344">
      <w:pPr>
        <w:pStyle w:val="Lijstalinea"/>
        <w:numPr>
          <w:ilvl w:val="0"/>
          <w:numId w:val="2"/>
        </w:numPr>
      </w:pPr>
      <w:r>
        <w:t>o</w:t>
      </w:r>
      <w:r w:rsidR="00867172" w:rsidRPr="00D37AEE">
        <w:t>uders</w:t>
      </w:r>
      <w:r>
        <w:t>/verzorgers</w:t>
      </w:r>
      <w:r w:rsidR="00867172" w:rsidRPr="00D37AEE">
        <w:t xml:space="preserve"> en hun kinderen </w:t>
      </w:r>
      <w:r w:rsidR="007B79A2">
        <w:t>i</w:t>
      </w:r>
      <w:r w:rsidR="00867172" w:rsidRPr="00D37AEE">
        <w:t xml:space="preserve">n feite </w:t>
      </w:r>
      <w:r w:rsidR="007B79A2">
        <w:t>‘</w:t>
      </w:r>
      <w:r w:rsidR="00867172" w:rsidRPr="00D37AEE">
        <w:t>gegijzeld</w:t>
      </w:r>
      <w:r w:rsidR="007B79A2">
        <w:t>’</w:t>
      </w:r>
      <w:r w:rsidR="00867172" w:rsidRPr="00D37AEE">
        <w:t xml:space="preserve"> zijn </w:t>
      </w:r>
      <w:r w:rsidR="007B79A2">
        <w:t xml:space="preserve">vanwege de monopolie positie </w:t>
      </w:r>
      <w:r>
        <w:t xml:space="preserve">van </w:t>
      </w:r>
      <w:r w:rsidR="00867172" w:rsidRPr="00D37AEE">
        <w:t xml:space="preserve"> S</w:t>
      </w:r>
      <w:r w:rsidR="007B79A2">
        <w:t>cholen aan Zee;</w:t>
      </w:r>
    </w:p>
    <w:p w:rsidR="00A01344" w:rsidRPr="007B79A2" w:rsidRDefault="007B79A2" w:rsidP="007B79A2">
      <w:pPr>
        <w:pStyle w:val="Lijstalinea"/>
        <w:numPr>
          <w:ilvl w:val="0"/>
          <w:numId w:val="2"/>
        </w:numPr>
      </w:pPr>
      <w:r w:rsidRPr="007B79A2">
        <w:t xml:space="preserve">kinderen uit minima gezinnen dezelfde kansen behoren te krijgen als kinderen uit gezinnen die wel financiële middelen hebben om er voor te kiezen hun kind(eren) in Schagen of Texel </w:t>
      </w:r>
      <w:r>
        <w:t>naar school te laten gaan;</w:t>
      </w:r>
    </w:p>
    <w:p w:rsidR="00D37AEE" w:rsidRDefault="00A01344" w:rsidP="00A01344">
      <w:pPr>
        <w:pStyle w:val="Lijstalinea"/>
        <w:numPr>
          <w:ilvl w:val="0"/>
          <w:numId w:val="2"/>
        </w:numPr>
      </w:pPr>
      <w:r>
        <w:t>e</w:t>
      </w:r>
      <w:r w:rsidR="00D37AEE" w:rsidRPr="00D37AEE">
        <w:t>en OV kaart voor minima niet te betalen is</w:t>
      </w:r>
      <w:r w:rsidR="007B79A2">
        <w:t>;</w:t>
      </w:r>
    </w:p>
    <w:p w:rsidR="00A01344" w:rsidRDefault="00A01344" w:rsidP="00A01344">
      <w:pPr>
        <w:pStyle w:val="Lijstalinea"/>
        <w:numPr>
          <w:ilvl w:val="0"/>
          <w:numId w:val="2"/>
        </w:numPr>
      </w:pPr>
      <w:r w:rsidRPr="00A01344">
        <w:t>praktisch een hele generatie</w:t>
      </w:r>
      <w:r w:rsidR="007B79A2">
        <w:t>,</w:t>
      </w:r>
      <w:r w:rsidRPr="00A01344">
        <w:t xml:space="preserve"> doordat zij niet het onderwijs kunnen volgen wat bij hun </w:t>
      </w:r>
      <w:r w:rsidR="00222057" w:rsidRPr="00A01344">
        <w:t>niveau</w:t>
      </w:r>
      <w:r w:rsidRPr="00A01344">
        <w:t xml:space="preserve"> past</w:t>
      </w:r>
      <w:r w:rsidR="007B79A2">
        <w:t>,</w:t>
      </w:r>
      <w:r w:rsidRPr="00A01344">
        <w:t xml:space="preserve"> </w:t>
      </w:r>
      <w:r w:rsidR="00C27EDD">
        <w:t>hierme</w:t>
      </w:r>
      <w:r w:rsidRPr="00A01344">
        <w:t>e buiten de boot valt</w:t>
      </w:r>
    </w:p>
    <w:p w:rsidR="00A01344" w:rsidRDefault="007B79A2" w:rsidP="007D0A32">
      <w:r>
        <w:rPr>
          <w:rFonts w:ascii="Calibri" w:eastAsia="Calibri" w:hAnsi="Calibri" w:cs="Times New Roman"/>
          <w:b/>
        </w:rPr>
        <w:t>d</w:t>
      </w:r>
      <w:r w:rsidR="00A01344" w:rsidRPr="00D37AEE">
        <w:rPr>
          <w:rFonts w:ascii="Calibri" w:eastAsia="Calibri" w:hAnsi="Calibri" w:cs="Times New Roman"/>
          <w:b/>
        </w:rPr>
        <w:t>raagt het college</w:t>
      </w:r>
      <w:r>
        <w:rPr>
          <w:rFonts w:ascii="Calibri" w:eastAsia="Calibri" w:hAnsi="Calibri" w:cs="Times New Roman"/>
          <w:b/>
        </w:rPr>
        <w:t xml:space="preserve"> van burgemeester en wethouders op</w:t>
      </w:r>
      <w:r w:rsidR="00A01344" w:rsidRPr="00D37AEE">
        <w:rPr>
          <w:rFonts w:ascii="Calibri" w:eastAsia="Calibri" w:hAnsi="Calibri" w:cs="Times New Roman"/>
          <w:b/>
        </w:rPr>
        <w:t>:</w:t>
      </w:r>
      <w:bookmarkStart w:id="0" w:name="_GoBack"/>
      <w:bookmarkEnd w:id="0"/>
    </w:p>
    <w:p w:rsidR="00D37AEE" w:rsidRDefault="00222057" w:rsidP="00C27EDD">
      <w:pPr>
        <w:pStyle w:val="Lijstalinea"/>
        <w:numPr>
          <w:ilvl w:val="0"/>
          <w:numId w:val="4"/>
        </w:numPr>
      </w:pPr>
      <w:r>
        <w:t>e</w:t>
      </w:r>
      <w:r w:rsidR="00D37AEE" w:rsidRPr="00A01344">
        <w:t>en</w:t>
      </w:r>
      <w:r w:rsidR="00867172" w:rsidRPr="00A01344">
        <w:t xml:space="preserve"> voorziening in</w:t>
      </w:r>
      <w:r w:rsidR="00D37AEE" w:rsidRPr="00A01344">
        <w:t xml:space="preserve"> te </w:t>
      </w:r>
      <w:r w:rsidR="00867172" w:rsidRPr="00A01344">
        <w:t>stellen die het mogelijk maakt dat minima gezinnen</w:t>
      </w:r>
      <w:r>
        <w:t xml:space="preserve"> er voor kunnen kiezen</w:t>
      </w:r>
      <w:r w:rsidR="00867172" w:rsidRPr="00A01344">
        <w:t xml:space="preserve"> om hun kind(eren) in </w:t>
      </w:r>
      <w:r w:rsidR="00D37AEE" w:rsidRPr="00A01344">
        <w:t xml:space="preserve">Schagen of Texel </w:t>
      </w:r>
      <w:r>
        <w:t>naar school te laten gaan;</w:t>
      </w:r>
      <w:r w:rsidR="00867172" w:rsidRPr="00A01344">
        <w:t xml:space="preserve"> </w:t>
      </w:r>
    </w:p>
    <w:p w:rsidR="00222057" w:rsidRDefault="00222057" w:rsidP="00C27EDD">
      <w:pPr>
        <w:pStyle w:val="Lijstalinea"/>
        <w:numPr>
          <w:ilvl w:val="0"/>
          <w:numId w:val="4"/>
        </w:numPr>
      </w:pPr>
      <w:r>
        <w:t>hiervoor dekking te zoeken binnen het programma Bestuurlijke Vernieuwing;</w:t>
      </w:r>
    </w:p>
    <w:p w:rsidR="00A01344" w:rsidRDefault="00222057" w:rsidP="00C27EDD">
      <w:pPr>
        <w:pStyle w:val="Lijstalinea"/>
        <w:numPr>
          <w:ilvl w:val="0"/>
          <w:numId w:val="4"/>
        </w:numPr>
      </w:pPr>
      <w:r>
        <w:t xml:space="preserve">deze voorziening </w:t>
      </w:r>
      <w:r w:rsidR="00A01344">
        <w:t>in te stellen zolang</w:t>
      </w:r>
      <w:r>
        <w:t xml:space="preserve"> h</w:t>
      </w:r>
      <w:r w:rsidR="00A01344">
        <w:t xml:space="preserve">et Lyceum </w:t>
      </w:r>
      <w:r>
        <w:t xml:space="preserve">aan Zee </w:t>
      </w:r>
      <w:r w:rsidR="00A01344">
        <w:t>als zwak gerapporteerd staat</w:t>
      </w:r>
      <w:r>
        <w:t>;</w:t>
      </w:r>
    </w:p>
    <w:p w:rsidR="00C27EDD" w:rsidRPr="003E2F45" w:rsidRDefault="00222057" w:rsidP="00C27EDD">
      <w:pPr>
        <w:pStyle w:val="Lijstalinea"/>
        <w:numPr>
          <w:ilvl w:val="0"/>
          <w:numId w:val="4"/>
        </w:numPr>
      </w:pPr>
      <w:r w:rsidRPr="003E2F45">
        <w:rPr>
          <w:rFonts w:ascii="Calibri" w:eastAsia="Calibri" w:hAnsi="Calibri" w:cs="Times New Roman"/>
        </w:rPr>
        <w:t xml:space="preserve">de raad voor </w:t>
      </w:r>
      <w:r w:rsidR="00C27EDD" w:rsidRPr="003E2F45">
        <w:rPr>
          <w:rFonts w:ascii="Calibri" w:eastAsia="Calibri" w:hAnsi="Calibri" w:cs="Times New Roman"/>
        </w:rPr>
        <w:t>de start van het nieuwe schooljaar</w:t>
      </w:r>
      <w:r w:rsidRPr="003E2F45">
        <w:rPr>
          <w:rFonts w:ascii="Calibri" w:eastAsia="Calibri" w:hAnsi="Calibri" w:cs="Times New Roman"/>
        </w:rPr>
        <w:t xml:space="preserve"> 2019-2020</w:t>
      </w:r>
      <w:r w:rsidR="00C27EDD" w:rsidRPr="003E2F45">
        <w:rPr>
          <w:rFonts w:ascii="Calibri" w:eastAsia="Calibri" w:hAnsi="Calibri" w:cs="Times New Roman"/>
        </w:rPr>
        <w:t xml:space="preserve"> </w:t>
      </w:r>
      <w:r w:rsidRPr="003E2F45">
        <w:rPr>
          <w:rFonts w:ascii="Calibri" w:eastAsia="Calibri" w:hAnsi="Calibri" w:cs="Times New Roman"/>
        </w:rPr>
        <w:t>hierover te informeren.</w:t>
      </w:r>
    </w:p>
    <w:p w:rsidR="00222057" w:rsidRDefault="00222057" w:rsidP="00C27EDD">
      <w:pPr>
        <w:rPr>
          <w:rFonts w:ascii="Calibri" w:eastAsia="Calibri" w:hAnsi="Calibri" w:cs="Times New Roman"/>
          <w:sz w:val="24"/>
          <w:szCs w:val="24"/>
        </w:rPr>
      </w:pPr>
    </w:p>
    <w:p w:rsidR="00C27EDD" w:rsidRPr="00046764" w:rsidRDefault="00C27EDD" w:rsidP="00C27EDD">
      <w:pPr>
        <w:rPr>
          <w:rFonts w:ascii="Calibri" w:eastAsia="Calibri" w:hAnsi="Calibri" w:cs="Times New Roman"/>
          <w:sz w:val="24"/>
          <w:szCs w:val="24"/>
        </w:rPr>
      </w:pPr>
      <w:r w:rsidRPr="00046764">
        <w:rPr>
          <w:rFonts w:ascii="Calibri" w:eastAsia="Calibri" w:hAnsi="Calibri" w:cs="Times New Roman"/>
          <w:sz w:val="24"/>
          <w:szCs w:val="24"/>
        </w:rPr>
        <w:t>Namens de fractie van Behoorlijk Bestuur</w:t>
      </w:r>
      <w:r w:rsidR="00F46BA5">
        <w:rPr>
          <w:rFonts w:ascii="Calibri" w:eastAsia="Calibri" w:hAnsi="Calibri" w:cs="Times New Roman"/>
          <w:sz w:val="24"/>
          <w:szCs w:val="24"/>
        </w:rPr>
        <w:t xml:space="preserve"> en</w:t>
      </w:r>
      <w:r>
        <w:rPr>
          <w:rFonts w:ascii="Calibri" w:eastAsia="Calibri" w:hAnsi="Calibri" w:cs="Times New Roman"/>
          <w:sz w:val="24"/>
          <w:szCs w:val="24"/>
        </w:rPr>
        <w:t xml:space="preserve"> PVV </w:t>
      </w:r>
    </w:p>
    <w:p w:rsidR="00222057" w:rsidRDefault="00222057" w:rsidP="00F46BA5">
      <w:pPr>
        <w:rPr>
          <w:rFonts w:ascii="Calibri" w:eastAsia="Calibri" w:hAnsi="Calibri" w:cs="Times New Roman"/>
          <w:sz w:val="24"/>
          <w:szCs w:val="24"/>
        </w:rPr>
      </w:pPr>
    </w:p>
    <w:p w:rsidR="00EC0D55" w:rsidRPr="00F46BA5" w:rsidRDefault="00C27EDD" w:rsidP="00F46BA5">
      <w:pPr>
        <w:rPr>
          <w:rFonts w:ascii="Calibri" w:eastAsia="Calibri" w:hAnsi="Calibri" w:cs="Times New Roman"/>
          <w:sz w:val="24"/>
          <w:szCs w:val="24"/>
        </w:rPr>
      </w:pPr>
      <w:r w:rsidRPr="00046764">
        <w:rPr>
          <w:rFonts w:ascii="Calibri" w:eastAsia="Calibri" w:hAnsi="Calibri" w:cs="Times New Roman"/>
          <w:sz w:val="24"/>
          <w:szCs w:val="24"/>
        </w:rPr>
        <w:t>S. Hamerslag</w:t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  <w:t>L. van Esdonk</w:t>
      </w:r>
    </w:p>
    <w:sectPr w:rsidR="00EC0D55" w:rsidRPr="00F46BA5" w:rsidSect="007D0A32">
      <w:pgSz w:w="11906" w:h="16838"/>
      <w:pgMar w:top="851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A10BA"/>
    <w:multiLevelType w:val="hybridMultilevel"/>
    <w:tmpl w:val="A4FA7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37FE3"/>
    <w:multiLevelType w:val="hybridMultilevel"/>
    <w:tmpl w:val="0EE0120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EC1377"/>
    <w:multiLevelType w:val="hybridMultilevel"/>
    <w:tmpl w:val="E2D2353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796811"/>
    <w:multiLevelType w:val="hybridMultilevel"/>
    <w:tmpl w:val="32A69672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72"/>
    <w:rsid w:val="00077A69"/>
    <w:rsid w:val="0011141B"/>
    <w:rsid w:val="001D06E9"/>
    <w:rsid w:val="00222057"/>
    <w:rsid w:val="003E2F45"/>
    <w:rsid w:val="007053F6"/>
    <w:rsid w:val="007B79A2"/>
    <w:rsid w:val="007D0A32"/>
    <w:rsid w:val="00867172"/>
    <w:rsid w:val="008A7250"/>
    <w:rsid w:val="00A01344"/>
    <w:rsid w:val="00C27EDD"/>
    <w:rsid w:val="00D37AEE"/>
    <w:rsid w:val="00EC0D55"/>
    <w:rsid w:val="00F4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127E1-7506-43CC-AAA9-E4D899C2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717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2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7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Frank Blok</cp:lastModifiedBy>
  <cp:revision>2</cp:revision>
  <cp:lastPrinted>2019-07-02T08:16:00Z</cp:lastPrinted>
  <dcterms:created xsi:type="dcterms:W3CDTF">2019-07-02T08:21:00Z</dcterms:created>
  <dcterms:modified xsi:type="dcterms:W3CDTF">2019-07-02T08:21:00Z</dcterms:modified>
</cp:coreProperties>
</file>