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678" w:rsidRDefault="00014678" w:rsidP="00014678">
      <w:r>
        <w:t xml:space="preserve">Graag zou BB een stand van zaken over de WMO... de Wethouder heeft eerder toegezegd met de meldingen vanuit ons meld punt iets te gaan doen (contact zoeken </w:t>
      </w:r>
      <w:proofErr w:type="spellStart"/>
      <w:r>
        <w:t>etc</w:t>
      </w:r>
      <w:proofErr w:type="spellEnd"/>
      <w:r>
        <w:t>) wat is hier de stand van en ook zou de gemeente in het najaar een voorlichtingscampagne opstarten om mensen nogmaals en beter te informeren over de WMO  ‘wat valt nu feitelijk wel onder de WMO en wat niet en waar de aanvrager wel of niet terecht kan met hun vragen.</w:t>
      </w:r>
    </w:p>
    <w:p w:rsidR="00014678" w:rsidRDefault="00014678" w:rsidP="00014678"/>
    <w:p w:rsidR="00014678" w:rsidRDefault="00014678" w:rsidP="00014678">
      <w:r>
        <w:t>Ook wil BB graag weten wat de wethouder nu met de vraag om budget van uit stichting Odensehuis gaat doen? Wat gaat de wethouder nu concreet doen om het Odensehuis een helpende hand tot te reiken?</w:t>
      </w:r>
    </w:p>
    <w:p w:rsidR="00014678" w:rsidRDefault="00014678" w:rsidP="00014678"/>
    <w:p w:rsidR="00014678" w:rsidRDefault="00014678" w:rsidP="00014678">
      <w:r>
        <w:t xml:space="preserve">volgens de regels van de subsidie aanvraag kwam het Odensehuis voor dit jaar niet  aanmerking voor subsidie, BB heeft geprobeerd dit te repareren middels een motie... echter werd deze af geserveerd zonder dat de raad ook maar de moeite nam om in discussie te gaan. </w:t>
      </w:r>
    </w:p>
    <w:p w:rsidR="00014678" w:rsidRDefault="00014678" w:rsidP="00014678">
      <w:r>
        <w:t>Misschien kan dit in commissie verband wel op de agenda komen te staan?</w:t>
      </w:r>
    </w:p>
    <w:p w:rsidR="00014678" w:rsidRDefault="00014678" w:rsidP="00014678"/>
    <w:p w:rsidR="00EC0D55" w:rsidRDefault="00014678" w:rsidP="00014678">
      <w:r>
        <w:t xml:space="preserve">het Odensehuis heeft zich in andere gemeentes bewezen&gt; dementie wordt </w:t>
      </w:r>
      <w:proofErr w:type="spellStart"/>
      <w:r>
        <w:t>doodsoorzak</w:t>
      </w:r>
      <w:proofErr w:type="spellEnd"/>
      <w:r>
        <w:t xml:space="preserve"> nummer 1... het Odensehuis geeft gerichte ondersteuning aan mensen met dementie en hun </w:t>
      </w:r>
      <w:proofErr w:type="spellStart"/>
      <w:r>
        <w:t>mantelzorgers</w:t>
      </w:r>
      <w:proofErr w:type="spellEnd"/>
    </w:p>
    <w:sectPr w:rsidR="00EC0D55" w:rsidSect="00EC0D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014678"/>
    <w:rsid w:val="00014678"/>
    <w:rsid w:val="00077A69"/>
    <w:rsid w:val="000F3A74"/>
    <w:rsid w:val="003A301E"/>
    <w:rsid w:val="00A453D6"/>
    <w:rsid w:val="00A67BBC"/>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Words>
  <Characters>971</Characters>
  <Application>Microsoft Office Word</Application>
  <DocSecurity>0</DocSecurity>
  <Lines>8</Lines>
  <Paragraphs>2</Paragraphs>
  <ScaleCrop>false</ScaleCrop>
  <Company/>
  <LinksUpToDate>false</LinksUpToDate>
  <CharactersWithSpaces>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1</cp:revision>
  <dcterms:created xsi:type="dcterms:W3CDTF">2020-11-09T15:20:00Z</dcterms:created>
  <dcterms:modified xsi:type="dcterms:W3CDTF">2020-11-09T15:26:00Z</dcterms:modified>
</cp:coreProperties>
</file>