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12" w:rsidRPr="00B34F87" w:rsidRDefault="00F90A12">
      <w:pPr>
        <w:rPr>
          <w:sz w:val="28"/>
          <w:szCs w:val="28"/>
        </w:rPr>
      </w:pPr>
      <w:r w:rsidRPr="00B34F87">
        <w:rPr>
          <w:noProof/>
          <w:sz w:val="28"/>
          <w:szCs w:val="28"/>
          <w:lang w:eastAsia="nl-NL"/>
        </w:rPr>
        <w:drawing>
          <wp:inline distT="0" distB="0" distL="0" distR="0">
            <wp:extent cx="2037355" cy="2126512"/>
            <wp:effectExtent l="19050" t="0" r="995" b="0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821" cy="21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A12" w:rsidRPr="00B34F87" w:rsidRDefault="00F90A12">
      <w:pPr>
        <w:rPr>
          <w:sz w:val="28"/>
          <w:szCs w:val="28"/>
        </w:rPr>
      </w:pPr>
      <w:r w:rsidRPr="00B34F87">
        <w:rPr>
          <w:sz w:val="28"/>
          <w:szCs w:val="28"/>
        </w:rPr>
        <w:t>Gemeenteraadsvergadering van 14 juni 2021</w:t>
      </w:r>
    </w:p>
    <w:p w:rsidR="00EC0D55" w:rsidRPr="00B34F87" w:rsidRDefault="00F90A12">
      <w:pPr>
        <w:rPr>
          <w:b/>
          <w:sz w:val="28"/>
          <w:szCs w:val="28"/>
        </w:rPr>
      </w:pPr>
      <w:r w:rsidRPr="00B34F87">
        <w:rPr>
          <w:b/>
          <w:sz w:val="28"/>
          <w:szCs w:val="28"/>
        </w:rPr>
        <w:t>Vragenkwartier over zomer Kermis  2021 op Willemsoord</w:t>
      </w:r>
    </w:p>
    <w:p w:rsidR="00F90A12" w:rsidRPr="00B34F87" w:rsidRDefault="00F90A12">
      <w:pPr>
        <w:rPr>
          <w:sz w:val="28"/>
          <w:szCs w:val="28"/>
        </w:rPr>
      </w:pPr>
    </w:p>
    <w:p w:rsidR="00F90A12" w:rsidRPr="00B34F87" w:rsidRDefault="00917168">
      <w:pPr>
        <w:rPr>
          <w:sz w:val="28"/>
          <w:szCs w:val="28"/>
        </w:rPr>
      </w:pPr>
      <w:r w:rsidRPr="00B34F87">
        <w:rPr>
          <w:sz w:val="28"/>
          <w:szCs w:val="28"/>
        </w:rPr>
        <w:t>N</w:t>
      </w:r>
      <w:r w:rsidR="00F90A12" w:rsidRPr="00B34F87">
        <w:rPr>
          <w:sz w:val="28"/>
          <w:szCs w:val="28"/>
        </w:rPr>
        <w:t xml:space="preserve">adat we door </w:t>
      </w:r>
      <w:r w:rsidR="00EC7973" w:rsidRPr="00B34F87">
        <w:rPr>
          <w:sz w:val="28"/>
          <w:szCs w:val="28"/>
        </w:rPr>
        <w:t>Corona</w:t>
      </w:r>
      <w:r w:rsidR="00F90A12" w:rsidRPr="00B34F87">
        <w:rPr>
          <w:sz w:val="28"/>
          <w:szCs w:val="28"/>
        </w:rPr>
        <w:t xml:space="preserve"> in 2020 geen zomerkermis konden ontvangen ziet Behoorlijk Bestuur voor Den Helder en Julianadorp net als zo vele enorm uit naar een mooie zomer kermis op een mooie locatie.</w:t>
      </w:r>
    </w:p>
    <w:p w:rsidR="00F90A12" w:rsidRPr="00B34F87" w:rsidRDefault="00F90A12">
      <w:pPr>
        <w:rPr>
          <w:sz w:val="28"/>
          <w:szCs w:val="28"/>
        </w:rPr>
      </w:pPr>
      <w:r w:rsidRPr="00B34F87">
        <w:rPr>
          <w:sz w:val="28"/>
          <w:szCs w:val="28"/>
        </w:rPr>
        <w:t>Onze fractie heeft hierover enkele vragen voor het college;</w:t>
      </w:r>
    </w:p>
    <w:p w:rsidR="00F90A12" w:rsidRPr="00B34F87" w:rsidRDefault="00F90A12" w:rsidP="00F90A1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4F87">
        <w:rPr>
          <w:sz w:val="28"/>
          <w:szCs w:val="28"/>
        </w:rPr>
        <w:t>Hoe gaat u invulling geven aan de beveiliging van dit terrein en de jachthaven?</w:t>
      </w:r>
    </w:p>
    <w:p w:rsidR="00F90A12" w:rsidRPr="00B34F87" w:rsidRDefault="00F90A12" w:rsidP="00F90A1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4F87">
        <w:rPr>
          <w:sz w:val="28"/>
          <w:szCs w:val="28"/>
        </w:rPr>
        <w:t xml:space="preserve">Omdat het om een redelijk afgesloten gebied gaat. Hoe gaat u de veiligheid waarborgen </w:t>
      </w:r>
      <w:proofErr w:type="spellStart"/>
      <w:r w:rsidRPr="00B34F87">
        <w:rPr>
          <w:sz w:val="28"/>
          <w:szCs w:val="28"/>
        </w:rPr>
        <w:t>mbt</w:t>
      </w:r>
      <w:proofErr w:type="spellEnd"/>
      <w:r w:rsidRPr="00B34F87">
        <w:rPr>
          <w:sz w:val="28"/>
          <w:szCs w:val="28"/>
        </w:rPr>
        <w:t xml:space="preserve"> het ontruimen van het terrein bij calamiteiten?</w:t>
      </w:r>
    </w:p>
    <w:p w:rsidR="00F90A12" w:rsidRPr="00B34F87" w:rsidRDefault="00F90A12" w:rsidP="00F90A1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4F87">
        <w:rPr>
          <w:sz w:val="28"/>
          <w:szCs w:val="28"/>
        </w:rPr>
        <w:t xml:space="preserve">Is er vooraf overleg gevoerd met de ondernemers  en havenmeester op Willemsoord?.. </w:t>
      </w:r>
      <w:r w:rsidRPr="00B34F87">
        <w:rPr>
          <w:sz w:val="28"/>
          <w:szCs w:val="28"/>
        </w:rPr>
        <w:br/>
        <w:t>zo ja, wat was hier de uitkomst van?</w:t>
      </w:r>
    </w:p>
    <w:p w:rsidR="00F90A12" w:rsidRPr="00B34F87" w:rsidRDefault="00F90A12" w:rsidP="00F90A1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4F87">
        <w:rPr>
          <w:sz w:val="28"/>
          <w:szCs w:val="28"/>
        </w:rPr>
        <w:t>Valt de zomerkermis  te combineren met het programma van bv de Schouwburg en onze eigen geplande vergaderingen in die periode?</w:t>
      </w:r>
    </w:p>
    <w:p w:rsidR="00F90A12" w:rsidRPr="00B34F87" w:rsidRDefault="00F90A12" w:rsidP="00F90A12">
      <w:pPr>
        <w:rPr>
          <w:sz w:val="28"/>
          <w:szCs w:val="28"/>
        </w:rPr>
      </w:pPr>
    </w:p>
    <w:p w:rsidR="00F90A12" w:rsidRPr="00B34F87" w:rsidRDefault="00F90A12" w:rsidP="00F90A12">
      <w:pPr>
        <w:rPr>
          <w:sz w:val="28"/>
          <w:szCs w:val="28"/>
        </w:rPr>
      </w:pPr>
      <w:r w:rsidRPr="00B34F87">
        <w:rPr>
          <w:sz w:val="28"/>
          <w:szCs w:val="28"/>
        </w:rPr>
        <w:t>Namens de fractie van Behoorlijk Bestuur v DH &amp; Julianadorp</w:t>
      </w:r>
    </w:p>
    <w:p w:rsidR="00F90A12" w:rsidRPr="00B34F87" w:rsidRDefault="00F90A12" w:rsidP="00F90A12">
      <w:pPr>
        <w:rPr>
          <w:sz w:val="28"/>
          <w:szCs w:val="28"/>
        </w:rPr>
      </w:pPr>
      <w:r w:rsidRPr="00B34F87">
        <w:rPr>
          <w:sz w:val="28"/>
          <w:szCs w:val="28"/>
        </w:rPr>
        <w:t>Sylvia Hamerslag</w:t>
      </w:r>
    </w:p>
    <w:p w:rsidR="00743A17" w:rsidRDefault="00743A17" w:rsidP="00F90A12"/>
    <w:sectPr w:rsidR="00743A17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0600"/>
    <w:multiLevelType w:val="hybridMultilevel"/>
    <w:tmpl w:val="D138D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90A12"/>
    <w:rsid w:val="00077A69"/>
    <w:rsid w:val="00230AB7"/>
    <w:rsid w:val="00321BBF"/>
    <w:rsid w:val="003A301E"/>
    <w:rsid w:val="005E78A8"/>
    <w:rsid w:val="006017E4"/>
    <w:rsid w:val="00743A17"/>
    <w:rsid w:val="00744425"/>
    <w:rsid w:val="00917168"/>
    <w:rsid w:val="00A453D6"/>
    <w:rsid w:val="00A67BBC"/>
    <w:rsid w:val="00B34F87"/>
    <w:rsid w:val="00CD57CE"/>
    <w:rsid w:val="00EC0D55"/>
    <w:rsid w:val="00EC7973"/>
    <w:rsid w:val="00F67971"/>
    <w:rsid w:val="00F90A12"/>
    <w:rsid w:val="00FE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A1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2021-06-11T09:35:00Z</dcterms:created>
  <dcterms:modified xsi:type="dcterms:W3CDTF">2021-06-14T17:51:00Z</dcterms:modified>
</cp:coreProperties>
</file>