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89" w:rsidRDefault="00C55589" w:rsidP="00C55589">
      <w:pPr>
        <w:pStyle w:val="Plattetekst"/>
        <w:ind w:left="923"/>
      </w:pPr>
      <w:r>
        <w:rPr>
          <w:noProof/>
          <w:lang w:val="nl-NL" w:eastAsia="nl-NL"/>
        </w:rPr>
        <w:drawing>
          <wp:inline distT="0" distB="0" distL="0" distR="0">
            <wp:extent cx="1573468" cy="1584959"/>
            <wp:effectExtent l="0" t="0" r="0" b="0"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3468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89" w:rsidRDefault="00C55589" w:rsidP="00C55589">
      <w:pPr>
        <w:pStyle w:val="Plattetekst"/>
        <w:spacing w:before="4"/>
        <w:rPr>
          <w:sz w:val="18"/>
        </w:rPr>
      </w:pPr>
    </w:p>
    <w:p w:rsidR="00C55589" w:rsidRDefault="00C55589" w:rsidP="00C55589">
      <w:pPr>
        <w:spacing w:before="94"/>
        <w:ind w:left="1210"/>
        <w:rPr>
          <w:sz w:val="19"/>
        </w:rPr>
      </w:pPr>
      <w:proofErr w:type="spellStart"/>
      <w:r>
        <w:rPr>
          <w:color w:val="2F2F2F"/>
          <w:w w:val="105"/>
          <w:sz w:val="19"/>
        </w:rPr>
        <w:t>Vragenkwartier</w:t>
      </w:r>
      <w:proofErr w:type="spellEnd"/>
      <w:r>
        <w:rPr>
          <w:color w:val="2F2F2F"/>
          <w:spacing w:val="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gemeenteraadsvergadering</w:t>
      </w:r>
      <w:proofErr w:type="spellEnd"/>
      <w:r>
        <w:rPr>
          <w:color w:val="2F2F2F"/>
          <w:spacing w:val="-8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van</w:t>
      </w:r>
      <w:r>
        <w:rPr>
          <w:color w:val="2F2F2F"/>
          <w:spacing w:val="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20</w:t>
      </w:r>
      <w:r>
        <w:rPr>
          <w:color w:val="2F2F2F"/>
          <w:spacing w:val="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december</w:t>
      </w:r>
      <w:proofErr w:type="spellEnd"/>
      <w:r>
        <w:rPr>
          <w:color w:val="2F2F2F"/>
          <w:spacing w:val="35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2021</w:t>
      </w:r>
    </w:p>
    <w:p w:rsidR="00C55589" w:rsidRDefault="00C55589" w:rsidP="00C55589">
      <w:pPr>
        <w:pStyle w:val="Plattetekst"/>
        <w:spacing w:before="3"/>
        <w:rPr>
          <w:sz w:val="25"/>
        </w:rPr>
      </w:pPr>
    </w:p>
    <w:p w:rsidR="00C55589" w:rsidRDefault="00C55589" w:rsidP="00C55589">
      <w:pPr>
        <w:spacing w:before="1"/>
        <w:ind w:left="1213"/>
        <w:rPr>
          <w:b/>
          <w:sz w:val="19"/>
        </w:rPr>
      </w:pPr>
      <w:proofErr w:type="spellStart"/>
      <w:r>
        <w:rPr>
          <w:b/>
          <w:color w:val="2F2F2F"/>
          <w:sz w:val="19"/>
        </w:rPr>
        <w:t>Onderwerp</w:t>
      </w:r>
      <w:proofErr w:type="spellEnd"/>
      <w:r>
        <w:rPr>
          <w:b/>
          <w:color w:val="2F2F2F"/>
          <w:sz w:val="19"/>
        </w:rPr>
        <w:t>:</w:t>
      </w:r>
      <w:r>
        <w:rPr>
          <w:b/>
          <w:color w:val="2F2F2F"/>
          <w:spacing w:val="14"/>
          <w:sz w:val="19"/>
        </w:rPr>
        <w:t xml:space="preserve"> </w:t>
      </w:r>
      <w:proofErr w:type="spellStart"/>
      <w:r>
        <w:rPr>
          <w:b/>
          <w:color w:val="2F2F2F"/>
          <w:sz w:val="19"/>
        </w:rPr>
        <w:t>Sporthallen</w:t>
      </w:r>
      <w:proofErr w:type="spellEnd"/>
    </w:p>
    <w:p w:rsidR="00C55589" w:rsidRDefault="00C55589" w:rsidP="00C55589">
      <w:pPr>
        <w:pStyle w:val="Plattetekst"/>
        <w:spacing w:before="3"/>
        <w:rPr>
          <w:b/>
          <w:sz w:val="25"/>
        </w:rPr>
      </w:pPr>
    </w:p>
    <w:p w:rsidR="00C55589" w:rsidRDefault="00C55589" w:rsidP="00C55589">
      <w:pPr>
        <w:spacing w:line="340" w:lineRule="auto"/>
        <w:ind w:left="1212" w:right="942" w:firstLine="6"/>
        <w:rPr>
          <w:sz w:val="19"/>
        </w:rPr>
      </w:pPr>
      <w:proofErr w:type="spellStart"/>
      <w:r>
        <w:rPr>
          <w:color w:val="1F1D1F"/>
          <w:w w:val="105"/>
          <w:sz w:val="19"/>
        </w:rPr>
        <w:t>Wij</w:t>
      </w:r>
      <w:proofErr w:type="spellEnd"/>
      <w:r>
        <w:rPr>
          <w:color w:val="1F1D1F"/>
          <w:spacing w:val="1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weten</w:t>
      </w:r>
      <w:proofErr w:type="spellEnd"/>
      <w:r>
        <w:rPr>
          <w:color w:val="1F1D1F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inmiddels</w:t>
      </w:r>
      <w:proofErr w:type="spellEnd"/>
      <w:r>
        <w:rPr>
          <w:color w:val="1F1D1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dat</w:t>
      </w:r>
      <w:proofErr w:type="spellEnd"/>
      <w:r>
        <w:rPr>
          <w:color w:val="2F2F2F"/>
          <w:w w:val="105"/>
          <w:sz w:val="19"/>
        </w:rPr>
        <w:t xml:space="preserve"> de </w:t>
      </w:r>
      <w:proofErr w:type="spellStart"/>
      <w:r>
        <w:rPr>
          <w:color w:val="2F2F2F"/>
          <w:w w:val="105"/>
          <w:sz w:val="19"/>
        </w:rPr>
        <w:t>Sporthal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Sportlaan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gesloopt</w:t>
      </w:r>
      <w:proofErr w:type="spellEnd"/>
      <w:r>
        <w:rPr>
          <w:color w:val="2F2F2F"/>
          <w:w w:val="105"/>
          <w:sz w:val="19"/>
        </w:rPr>
        <w:t xml:space="preserve">  </w:t>
      </w:r>
      <w:proofErr w:type="spellStart"/>
      <w:r>
        <w:rPr>
          <w:color w:val="2F2F2F"/>
          <w:w w:val="105"/>
          <w:sz w:val="19"/>
        </w:rPr>
        <w:t>wordt</w:t>
      </w:r>
      <w:proofErr w:type="spellEnd"/>
      <w:r>
        <w:rPr>
          <w:color w:val="2F2F2F"/>
          <w:w w:val="105"/>
          <w:sz w:val="19"/>
        </w:rPr>
        <w:t xml:space="preserve">. </w:t>
      </w:r>
      <w:proofErr w:type="spellStart"/>
      <w:r>
        <w:rPr>
          <w:color w:val="2F2F2F"/>
          <w:w w:val="105"/>
          <w:sz w:val="19"/>
        </w:rPr>
        <w:t>Ons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kwam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ter</w:t>
      </w:r>
      <w:proofErr w:type="spellEnd"/>
      <w:r>
        <w:rPr>
          <w:color w:val="2F2F2F"/>
          <w:w w:val="105"/>
          <w:sz w:val="19"/>
        </w:rPr>
        <w:t xml:space="preserve">  ore </w:t>
      </w:r>
      <w:proofErr w:type="spellStart"/>
      <w:r>
        <w:rPr>
          <w:color w:val="2F2F2F"/>
          <w:w w:val="105"/>
          <w:sz w:val="19"/>
        </w:rPr>
        <w:t>dat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afgelopen</w:t>
      </w:r>
      <w:proofErr w:type="spellEnd"/>
      <w:r>
        <w:rPr>
          <w:color w:val="2F2F2F"/>
          <w:w w:val="105"/>
          <w:sz w:val="19"/>
        </w:rPr>
        <w:t xml:space="preserve"> week</w:t>
      </w:r>
      <w:r>
        <w:rPr>
          <w:color w:val="2F2F2F"/>
          <w:spacing w:val="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Sporthal</w:t>
      </w:r>
      <w:proofErr w:type="spellEnd"/>
      <w:r>
        <w:rPr>
          <w:color w:val="2F2F2F"/>
          <w:w w:val="105"/>
          <w:sz w:val="19"/>
        </w:rPr>
        <w:t xml:space="preserve"> De </w:t>
      </w:r>
      <w:proofErr w:type="spellStart"/>
      <w:r>
        <w:rPr>
          <w:color w:val="2F2F2F"/>
          <w:w w:val="105"/>
          <w:sz w:val="19"/>
        </w:rPr>
        <w:t>Brug</w:t>
      </w:r>
      <w:proofErr w:type="spellEnd"/>
      <w:r>
        <w:rPr>
          <w:color w:val="2F2F2F"/>
          <w:w w:val="105"/>
          <w:sz w:val="19"/>
        </w:rPr>
        <w:t xml:space="preserve"> door NOC*NSF is </w:t>
      </w:r>
      <w:proofErr w:type="spellStart"/>
      <w:r>
        <w:rPr>
          <w:color w:val="2F2F2F"/>
          <w:w w:val="105"/>
          <w:sz w:val="19"/>
        </w:rPr>
        <w:t>afgekeurd</w:t>
      </w:r>
      <w:proofErr w:type="spellEnd"/>
      <w:r>
        <w:rPr>
          <w:color w:val="2F2F2F"/>
          <w:w w:val="105"/>
          <w:sz w:val="19"/>
        </w:rPr>
        <w:t xml:space="preserve"> en </w:t>
      </w:r>
      <w:proofErr w:type="spellStart"/>
      <w:r>
        <w:rPr>
          <w:color w:val="2F2F2F"/>
          <w:w w:val="105"/>
          <w:sz w:val="19"/>
        </w:rPr>
        <w:t>vanwege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hoge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kosten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waarschijnlijk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niet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wordt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opgeknapt</w:t>
      </w:r>
      <w:proofErr w:type="spellEnd"/>
      <w:r>
        <w:rPr>
          <w:color w:val="2F2F2F"/>
          <w:w w:val="105"/>
          <w:sz w:val="19"/>
        </w:rPr>
        <w:t>.</w:t>
      </w:r>
      <w:r>
        <w:rPr>
          <w:color w:val="2F2F2F"/>
          <w:spacing w:val="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Sporthal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Quelderduijn</w:t>
      </w:r>
      <w:proofErr w:type="spellEnd"/>
      <w:r>
        <w:rPr>
          <w:color w:val="2F2F2F"/>
          <w:w w:val="105"/>
          <w:sz w:val="19"/>
        </w:rPr>
        <w:t xml:space="preserve"> is </w:t>
      </w:r>
      <w:proofErr w:type="spellStart"/>
      <w:r>
        <w:rPr>
          <w:color w:val="2F2F2F"/>
          <w:w w:val="105"/>
          <w:sz w:val="19"/>
        </w:rPr>
        <w:t>straks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een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basketbal</w:t>
      </w:r>
      <w:proofErr w:type="spellEnd"/>
      <w:r>
        <w:rPr>
          <w:color w:val="2F2F2F"/>
          <w:w w:val="105"/>
          <w:sz w:val="19"/>
        </w:rPr>
        <w:t xml:space="preserve"> cent rum</w:t>
      </w:r>
      <w:r>
        <w:rPr>
          <w:color w:val="525252"/>
          <w:w w:val="105"/>
          <w:sz w:val="19"/>
        </w:rPr>
        <w:t xml:space="preserve">. </w:t>
      </w:r>
      <w:proofErr w:type="spellStart"/>
      <w:r>
        <w:rPr>
          <w:color w:val="2F2F2F"/>
          <w:w w:val="105"/>
          <w:sz w:val="19"/>
        </w:rPr>
        <w:t>Tevens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gaan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er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geruchten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rond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dat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sporthal</w:t>
      </w:r>
      <w:proofErr w:type="spellEnd"/>
      <w:r>
        <w:rPr>
          <w:color w:val="2F2F2F"/>
          <w:w w:val="105"/>
          <w:sz w:val="19"/>
        </w:rPr>
        <w:t xml:space="preserve"> De </w:t>
      </w:r>
      <w:proofErr w:type="spellStart"/>
      <w:r>
        <w:rPr>
          <w:color w:val="2F2F2F"/>
          <w:w w:val="105"/>
          <w:sz w:val="19"/>
        </w:rPr>
        <w:t>Slenk</w:t>
      </w:r>
      <w:proofErr w:type="spellEnd"/>
      <w:r>
        <w:rPr>
          <w:color w:val="2F2F2F"/>
          <w:spacing w:val="-5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op</w:t>
      </w:r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den</w:t>
      </w:r>
      <w:r>
        <w:rPr>
          <w:color w:val="2F2F2F"/>
          <w:spacing w:val="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duur</w:t>
      </w:r>
      <w:proofErr w:type="spellEnd"/>
      <w:r>
        <w:rPr>
          <w:color w:val="2F2F2F"/>
          <w:spacing w:val="4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gesloopt</w:t>
      </w:r>
      <w:proofErr w:type="spellEnd"/>
      <w:r>
        <w:rPr>
          <w:color w:val="2F2F2F"/>
          <w:spacing w:val="1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gaat</w:t>
      </w:r>
      <w:proofErr w:type="spellEnd"/>
      <w:r>
        <w:rPr>
          <w:color w:val="2F2F2F"/>
          <w:spacing w:val="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worden</w:t>
      </w:r>
      <w:proofErr w:type="spellEnd"/>
      <w:r>
        <w:rPr>
          <w:color w:val="2F2F2F"/>
          <w:spacing w:val="10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om</w:t>
      </w:r>
      <w:proofErr w:type="spellEnd"/>
      <w:r>
        <w:rPr>
          <w:color w:val="2F2F2F"/>
          <w:spacing w:val="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daarvoor</w:t>
      </w:r>
      <w:proofErr w:type="spellEnd"/>
      <w:r>
        <w:rPr>
          <w:color w:val="2F2F2F"/>
          <w:spacing w:val="16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in</w:t>
      </w:r>
      <w:r>
        <w:rPr>
          <w:color w:val="1F1D1F"/>
          <w:spacing w:val="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de</w:t>
      </w:r>
      <w:r>
        <w:rPr>
          <w:color w:val="2F2F2F"/>
          <w:spacing w:val="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plaats</w:t>
      </w:r>
      <w:proofErr w:type="spellEnd"/>
      <w:r>
        <w:rPr>
          <w:color w:val="2F2F2F"/>
          <w:spacing w:val="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een</w:t>
      </w:r>
      <w:proofErr w:type="spellEnd"/>
      <w:r>
        <w:rPr>
          <w:color w:val="2F2F2F"/>
          <w:spacing w:val="-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appartementencomplex</w:t>
      </w:r>
      <w:proofErr w:type="spellEnd"/>
      <w:r>
        <w:rPr>
          <w:color w:val="2F2F2F"/>
          <w:spacing w:val="-1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te</w:t>
      </w:r>
      <w:proofErr w:type="spellEnd"/>
      <w:r>
        <w:rPr>
          <w:color w:val="2F2F2F"/>
          <w:spacing w:val="1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bouwen</w:t>
      </w:r>
      <w:proofErr w:type="spellEnd"/>
      <w:r>
        <w:rPr>
          <w:color w:val="2F2F2F"/>
          <w:w w:val="105"/>
          <w:sz w:val="19"/>
        </w:rPr>
        <w:t>.</w:t>
      </w:r>
    </w:p>
    <w:p w:rsidR="00C55589" w:rsidRDefault="00C55589" w:rsidP="00C55589">
      <w:pPr>
        <w:pStyle w:val="Plattetekst"/>
        <w:rPr>
          <w:sz w:val="17"/>
        </w:rPr>
      </w:pPr>
    </w:p>
    <w:p w:rsidR="00C55589" w:rsidRDefault="00C55589" w:rsidP="00C55589">
      <w:pPr>
        <w:spacing w:before="1"/>
        <w:ind w:left="1212"/>
        <w:rPr>
          <w:sz w:val="19"/>
        </w:rPr>
      </w:pPr>
      <w:proofErr w:type="spellStart"/>
      <w:r>
        <w:rPr>
          <w:color w:val="2F2F2F"/>
          <w:w w:val="105"/>
          <w:sz w:val="19"/>
        </w:rPr>
        <w:t>Zijn</w:t>
      </w:r>
      <w:proofErr w:type="spellEnd"/>
      <w:r>
        <w:rPr>
          <w:color w:val="2F2F2F"/>
          <w:spacing w:val="-5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deze</w:t>
      </w:r>
      <w:proofErr w:type="spellEnd"/>
      <w:r>
        <w:rPr>
          <w:color w:val="2F2F2F"/>
          <w:spacing w:val="6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berichten</w:t>
      </w:r>
      <w:proofErr w:type="spellEnd"/>
      <w:r>
        <w:rPr>
          <w:color w:val="2F2F2F"/>
          <w:spacing w:val="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juist</w:t>
      </w:r>
      <w:proofErr w:type="spellEnd"/>
      <w:r>
        <w:rPr>
          <w:color w:val="2F2F2F"/>
          <w:w w:val="105"/>
          <w:sz w:val="19"/>
        </w:rPr>
        <w:t>?</w:t>
      </w:r>
    </w:p>
    <w:p w:rsidR="00C55589" w:rsidRDefault="00C55589" w:rsidP="00C55589">
      <w:pPr>
        <w:pStyle w:val="Plattetekst"/>
        <w:spacing w:before="3"/>
        <w:rPr>
          <w:sz w:val="25"/>
        </w:rPr>
      </w:pPr>
    </w:p>
    <w:p w:rsidR="00C55589" w:rsidRDefault="00C55589" w:rsidP="00C55589">
      <w:pPr>
        <w:spacing w:line="338" w:lineRule="auto"/>
        <w:ind w:left="1222" w:right="1307" w:hanging="7"/>
        <w:rPr>
          <w:sz w:val="19"/>
        </w:rPr>
      </w:pPr>
      <w:r>
        <w:rPr>
          <w:color w:val="2F2F2F"/>
          <w:w w:val="105"/>
          <w:sz w:val="19"/>
        </w:rPr>
        <w:t xml:space="preserve">De </w:t>
      </w:r>
      <w:proofErr w:type="spellStart"/>
      <w:r>
        <w:rPr>
          <w:color w:val="2F2F2F"/>
          <w:w w:val="105"/>
          <w:sz w:val="19"/>
        </w:rPr>
        <w:t>sportzalen</w:t>
      </w:r>
      <w:proofErr w:type="spellEnd"/>
      <w:r>
        <w:rPr>
          <w:color w:val="2F2F2F"/>
          <w:spacing w:val="1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 xml:space="preserve">van </w:t>
      </w:r>
      <w:proofErr w:type="spellStart"/>
      <w:r>
        <w:rPr>
          <w:color w:val="2F2F2F"/>
          <w:w w:val="105"/>
          <w:sz w:val="19"/>
        </w:rPr>
        <w:t>bijvoorbeeld</w:t>
      </w:r>
      <w:proofErr w:type="spellEnd"/>
      <w:r>
        <w:rPr>
          <w:color w:val="2F2F2F"/>
          <w:spacing w:val="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scholen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zijn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niet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geschikt</w:t>
      </w:r>
      <w:proofErr w:type="spellEnd"/>
      <w:r>
        <w:rPr>
          <w:color w:val="2F2F2F"/>
          <w:spacing w:val="1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voor</w:t>
      </w:r>
      <w:proofErr w:type="spellEnd"/>
      <w:r>
        <w:rPr>
          <w:color w:val="1F1D1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officiele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wedstrijden</w:t>
      </w:r>
      <w:proofErr w:type="spellEnd"/>
      <w:r>
        <w:rPr>
          <w:color w:val="2F2F2F"/>
          <w:w w:val="105"/>
          <w:sz w:val="19"/>
        </w:rPr>
        <w:t xml:space="preserve"> van </w:t>
      </w:r>
      <w:proofErr w:type="spellStart"/>
      <w:r>
        <w:rPr>
          <w:color w:val="2F2F2F"/>
          <w:w w:val="105"/>
          <w:sz w:val="19"/>
        </w:rPr>
        <w:t>bijvoorbeeld</w:t>
      </w:r>
      <w:proofErr w:type="spellEnd"/>
      <w:r>
        <w:rPr>
          <w:color w:val="2F2F2F"/>
          <w:spacing w:val="-5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zaalvoetbal</w:t>
      </w:r>
      <w:proofErr w:type="spellEnd"/>
      <w:r>
        <w:rPr>
          <w:color w:val="2F2F2F"/>
          <w:spacing w:val="1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en</w:t>
      </w:r>
      <w:r>
        <w:rPr>
          <w:color w:val="2F2F2F"/>
          <w:spacing w:val="-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handbal</w:t>
      </w:r>
      <w:proofErr w:type="spellEnd"/>
      <w:r>
        <w:rPr>
          <w:color w:val="2F2F2F"/>
          <w:w w:val="105"/>
          <w:sz w:val="19"/>
        </w:rPr>
        <w:t>.</w:t>
      </w:r>
      <w:r>
        <w:rPr>
          <w:color w:val="2F2F2F"/>
          <w:spacing w:val="7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Den </w:t>
      </w:r>
      <w:proofErr w:type="spellStart"/>
      <w:r>
        <w:rPr>
          <w:color w:val="2F2F2F"/>
          <w:w w:val="105"/>
          <w:sz w:val="19"/>
        </w:rPr>
        <w:t>Helder</w:t>
      </w:r>
      <w:proofErr w:type="spellEnd"/>
      <w:r>
        <w:rPr>
          <w:color w:val="2F2F2F"/>
          <w:spacing w:val="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heeft</w:t>
      </w:r>
      <w:proofErr w:type="spellEnd"/>
      <w:r>
        <w:rPr>
          <w:color w:val="2F2F2F"/>
          <w:spacing w:val="4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het</w:t>
      </w:r>
      <w:r>
        <w:rPr>
          <w:color w:val="1F1D1F"/>
          <w:spacing w:val="-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sportklimaat</w:t>
      </w:r>
      <w:proofErr w:type="spellEnd"/>
      <w:r>
        <w:rPr>
          <w:color w:val="2F2F2F"/>
          <w:spacing w:val="10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hoog</w:t>
      </w:r>
      <w:proofErr w:type="spellEnd"/>
      <w:r>
        <w:rPr>
          <w:color w:val="2F2F2F"/>
          <w:spacing w:val="-9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op</w:t>
      </w:r>
      <w:r>
        <w:rPr>
          <w:color w:val="2F2F2F"/>
          <w:spacing w:val="-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de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agenda</w:t>
      </w:r>
      <w:r>
        <w:rPr>
          <w:color w:val="2F2F2F"/>
          <w:spacing w:val="9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staan</w:t>
      </w:r>
      <w:proofErr w:type="spellEnd"/>
      <w:r>
        <w:rPr>
          <w:color w:val="2F2F2F"/>
          <w:spacing w:val="19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.</w:t>
      </w:r>
    </w:p>
    <w:p w:rsidR="00C55589" w:rsidRDefault="00C55589" w:rsidP="00C55589">
      <w:pPr>
        <w:pStyle w:val="Plattetekst"/>
        <w:spacing w:before="5"/>
        <w:rPr>
          <w:sz w:val="17"/>
        </w:rPr>
      </w:pPr>
    </w:p>
    <w:p w:rsidR="00C55589" w:rsidRDefault="00C55589" w:rsidP="00C55589">
      <w:pPr>
        <w:spacing w:before="1"/>
        <w:ind w:left="1221"/>
        <w:rPr>
          <w:sz w:val="19"/>
        </w:rPr>
      </w:pPr>
      <w:r>
        <w:rPr>
          <w:color w:val="1F1D1F"/>
          <w:w w:val="105"/>
          <w:sz w:val="19"/>
        </w:rPr>
        <w:t>Kan</w:t>
      </w:r>
      <w:r>
        <w:rPr>
          <w:color w:val="1F1D1F"/>
          <w:spacing w:val="1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u</w:t>
      </w:r>
      <w:r>
        <w:rPr>
          <w:color w:val="2F2F2F"/>
          <w:spacing w:val="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helderheid</w:t>
      </w:r>
      <w:proofErr w:type="spellEnd"/>
      <w:r>
        <w:rPr>
          <w:color w:val="2F2F2F"/>
          <w:spacing w:val="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verschaffen</w:t>
      </w:r>
      <w:proofErr w:type="spellEnd"/>
      <w:r>
        <w:rPr>
          <w:color w:val="2F2F2F"/>
          <w:w w:val="105"/>
          <w:sz w:val="19"/>
        </w:rPr>
        <w:t xml:space="preserve"> over</w:t>
      </w:r>
      <w:r>
        <w:rPr>
          <w:color w:val="2F2F2F"/>
          <w:spacing w:val="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bovengestelde</w:t>
      </w:r>
      <w:proofErr w:type="spellEnd"/>
      <w:r>
        <w:rPr>
          <w:color w:val="2F2F2F"/>
          <w:spacing w:val="13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situaties</w:t>
      </w:r>
      <w:proofErr w:type="spellEnd"/>
      <w:r>
        <w:rPr>
          <w:color w:val="2F2F2F"/>
          <w:w w:val="105"/>
          <w:sz w:val="19"/>
        </w:rPr>
        <w:t>?</w:t>
      </w:r>
    </w:p>
    <w:p w:rsidR="00C55589" w:rsidRDefault="00C55589" w:rsidP="00C55589">
      <w:pPr>
        <w:pStyle w:val="Plattetekst"/>
        <w:spacing w:before="3"/>
        <w:rPr>
          <w:sz w:val="25"/>
        </w:rPr>
      </w:pPr>
    </w:p>
    <w:p w:rsidR="00C55589" w:rsidRDefault="00C55589" w:rsidP="00C55589">
      <w:pPr>
        <w:ind w:left="1215"/>
        <w:rPr>
          <w:sz w:val="19"/>
        </w:rPr>
      </w:pPr>
      <w:proofErr w:type="spellStart"/>
      <w:r>
        <w:rPr>
          <w:color w:val="2F2F2F"/>
          <w:w w:val="105"/>
          <w:sz w:val="19"/>
        </w:rPr>
        <w:t>Heeft</w:t>
      </w:r>
      <w:proofErr w:type="spellEnd"/>
      <w:r>
        <w:rPr>
          <w:color w:val="2F2F2F"/>
          <w:spacing w:val="10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u</w:t>
      </w:r>
      <w:r>
        <w:rPr>
          <w:color w:val="1F1D1F"/>
          <w:spacing w:val="-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een</w:t>
      </w:r>
      <w:proofErr w:type="spellEnd"/>
      <w:r>
        <w:rPr>
          <w:color w:val="2F2F2F"/>
          <w:spacing w:val="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plan</w:t>
      </w:r>
      <w:r>
        <w:rPr>
          <w:color w:val="2F2F2F"/>
          <w:spacing w:val="-3"/>
          <w:w w:val="105"/>
          <w:sz w:val="19"/>
        </w:rPr>
        <w:t xml:space="preserve"> </w:t>
      </w:r>
      <w:r>
        <w:rPr>
          <w:color w:val="1F1D1F"/>
          <w:w w:val="105"/>
          <w:sz w:val="19"/>
        </w:rPr>
        <w:t>van</w:t>
      </w:r>
      <w:r>
        <w:rPr>
          <w:color w:val="1F1D1F"/>
          <w:spacing w:val="2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aanpak</w:t>
      </w:r>
      <w:proofErr w:type="spellEnd"/>
      <w:r>
        <w:rPr>
          <w:color w:val="2F2F2F"/>
          <w:spacing w:val="1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om</w:t>
      </w:r>
      <w:proofErr w:type="spellEnd"/>
      <w:r>
        <w:rPr>
          <w:color w:val="2F2F2F"/>
          <w:spacing w:val="3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voldoende</w:t>
      </w:r>
      <w:proofErr w:type="spellEnd"/>
      <w:r>
        <w:rPr>
          <w:color w:val="1F1D1F"/>
          <w:spacing w:val="15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sportaccommodaties</w:t>
      </w:r>
      <w:proofErr w:type="spellEnd"/>
      <w:r>
        <w:rPr>
          <w:color w:val="2F2F2F"/>
          <w:spacing w:val="-2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 xml:space="preserve">op </w:t>
      </w:r>
      <w:proofErr w:type="spellStart"/>
      <w:r>
        <w:rPr>
          <w:color w:val="2F2F2F"/>
          <w:w w:val="105"/>
          <w:sz w:val="19"/>
        </w:rPr>
        <w:t>hoog</w:t>
      </w:r>
      <w:proofErr w:type="spellEnd"/>
      <w:r>
        <w:rPr>
          <w:color w:val="2F2F2F"/>
          <w:spacing w:val="-4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niveau</w:t>
      </w:r>
      <w:proofErr w:type="spellEnd"/>
      <w:r>
        <w:rPr>
          <w:color w:val="2F2F2F"/>
          <w:spacing w:val="7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te</w:t>
      </w:r>
      <w:proofErr w:type="spellEnd"/>
      <w:r>
        <w:rPr>
          <w:color w:val="2F2F2F"/>
          <w:spacing w:val="18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kunnen</w:t>
      </w:r>
      <w:proofErr w:type="spellEnd"/>
      <w:r>
        <w:rPr>
          <w:color w:val="2F2F2F"/>
          <w:spacing w:val="7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waarborgen</w:t>
      </w:r>
      <w:proofErr w:type="spellEnd"/>
      <w:r>
        <w:rPr>
          <w:color w:val="1F1D1F"/>
          <w:w w:val="105"/>
          <w:sz w:val="19"/>
        </w:rPr>
        <w:t>?</w:t>
      </w:r>
    </w:p>
    <w:p w:rsidR="00C55589" w:rsidRDefault="00C55589" w:rsidP="00C55589">
      <w:pPr>
        <w:pStyle w:val="Plattetekst"/>
      </w:pPr>
    </w:p>
    <w:p w:rsidR="00C55589" w:rsidRDefault="00C55589" w:rsidP="00C55589">
      <w:pPr>
        <w:pStyle w:val="Plattetekst"/>
      </w:pPr>
    </w:p>
    <w:p w:rsidR="00C55589" w:rsidRDefault="00C55589" w:rsidP="00C55589">
      <w:pPr>
        <w:pStyle w:val="Plattetekst"/>
        <w:spacing w:before="7"/>
        <w:rPr>
          <w:sz w:val="29"/>
        </w:rPr>
      </w:pPr>
    </w:p>
    <w:p w:rsidR="00C55589" w:rsidRDefault="00C55589" w:rsidP="00C55589">
      <w:pPr>
        <w:spacing w:line="542" w:lineRule="auto"/>
        <w:ind w:left="1212" w:right="5785" w:firstLine="9"/>
        <w:rPr>
          <w:sz w:val="19"/>
        </w:rPr>
        <w:sectPr w:rsidR="00C55589">
          <w:pgSz w:w="11900" w:h="16840"/>
          <w:pgMar w:top="720" w:right="0" w:bottom="280" w:left="0" w:header="708" w:footer="708" w:gutter="0"/>
          <w:cols w:space="708"/>
        </w:sectPr>
      </w:pPr>
      <w:proofErr w:type="spellStart"/>
      <w:r>
        <w:rPr>
          <w:color w:val="2F2F2F"/>
          <w:spacing w:val="-1"/>
          <w:w w:val="105"/>
          <w:sz w:val="19"/>
        </w:rPr>
        <w:t>Behoorlijk</w:t>
      </w:r>
      <w:proofErr w:type="spellEnd"/>
      <w:r>
        <w:rPr>
          <w:color w:val="2F2F2F"/>
          <w:w w:val="105"/>
          <w:sz w:val="19"/>
        </w:rPr>
        <w:t xml:space="preserve"> </w:t>
      </w:r>
      <w:proofErr w:type="spellStart"/>
      <w:r>
        <w:rPr>
          <w:color w:val="2F2F2F"/>
          <w:spacing w:val="-1"/>
          <w:w w:val="105"/>
          <w:sz w:val="19"/>
        </w:rPr>
        <w:t>Bestuur</w:t>
      </w:r>
      <w:proofErr w:type="spellEnd"/>
      <w:r>
        <w:rPr>
          <w:color w:val="2F2F2F"/>
          <w:spacing w:val="-1"/>
          <w:w w:val="105"/>
          <w:sz w:val="19"/>
        </w:rPr>
        <w:t xml:space="preserve"> </w:t>
      </w:r>
      <w:proofErr w:type="spellStart"/>
      <w:r>
        <w:rPr>
          <w:color w:val="2F2F2F"/>
          <w:w w:val="105"/>
          <w:sz w:val="19"/>
        </w:rPr>
        <w:t>voor</w:t>
      </w:r>
      <w:proofErr w:type="spellEnd"/>
      <w:r>
        <w:rPr>
          <w:color w:val="2F2F2F"/>
          <w:w w:val="105"/>
          <w:sz w:val="19"/>
        </w:rPr>
        <w:t xml:space="preserve"> Den </w:t>
      </w:r>
      <w:proofErr w:type="spellStart"/>
      <w:r>
        <w:rPr>
          <w:color w:val="2F2F2F"/>
          <w:w w:val="105"/>
          <w:sz w:val="19"/>
        </w:rPr>
        <w:t>Helder</w:t>
      </w:r>
      <w:proofErr w:type="spellEnd"/>
      <w:r>
        <w:rPr>
          <w:color w:val="2F2F2F"/>
          <w:w w:val="105"/>
          <w:sz w:val="19"/>
        </w:rPr>
        <w:t xml:space="preserve"> </w:t>
      </w:r>
      <w:r>
        <w:rPr>
          <w:color w:val="2F2F2F"/>
          <w:w w:val="105"/>
          <w:sz w:val="20"/>
        </w:rPr>
        <w:t xml:space="preserve">&amp; </w:t>
      </w:r>
      <w:r>
        <w:rPr>
          <w:color w:val="2F2F2F"/>
          <w:w w:val="105"/>
          <w:sz w:val="19"/>
        </w:rPr>
        <w:t>Julianadorp</w:t>
      </w:r>
      <w:r>
        <w:rPr>
          <w:color w:val="2F2F2F"/>
          <w:spacing w:val="-53"/>
          <w:w w:val="105"/>
          <w:sz w:val="19"/>
        </w:rPr>
        <w:t xml:space="preserve"> </w:t>
      </w:r>
      <w:r>
        <w:rPr>
          <w:color w:val="2F2F2F"/>
          <w:w w:val="105"/>
          <w:sz w:val="19"/>
        </w:rPr>
        <w:t>Sylvia</w:t>
      </w:r>
      <w:r>
        <w:rPr>
          <w:color w:val="2F2F2F"/>
          <w:spacing w:val="11"/>
          <w:w w:val="105"/>
          <w:sz w:val="19"/>
        </w:rPr>
        <w:t xml:space="preserve"> </w:t>
      </w:r>
      <w:proofErr w:type="spellStart"/>
      <w:r>
        <w:rPr>
          <w:color w:val="1F1D1F"/>
          <w:w w:val="105"/>
          <w:sz w:val="19"/>
        </w:rPr>
        <w:t>Hamerslag</w:t>
      </w:r>
      <w:proofErr w:type="spellEnd"/>
    </w:p>
    <w:p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C55589"/>
    <w:rsid w:val="00077A69"/>
    <w:rsid w:val="003A301E"/>
    <w:rsid w:val="00A453D6"/>
    <w:rsid w:val="00A67BBC"/>
    <w:rsid w:val="00AE0E64"/>
    <w:rsid w:val="00C55589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C555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C55589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55589"/>
    <w:rPr>
      <w:rFonts w:ascii="Arial" w:eastAsia="Arial" w:hAnsi="Arial" w:cs="Arial"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558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589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2022-01-10T09:06:00Z</dcterms:created>
  <dcterms:modified xsi:type="dcterms:W3CDTF">2022-01-10T09:07:00Z</dcterms:modified>
</cp:coreProperties>
</file>