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2C" w:rsidRDefault="000A1A2C" w:rsidP="000A1A2C">
      <w:pPr>
        <w:pStyle w:val="Standaard1"/>
      </w:pPr>
    </w:p>
    <w:p w:rsidR="00094BA2" w:rsidRDefault="00094BA2" w:rsidP="000A1A2C">
      <w:pPr>
        <w:pStyle w:val="Standaard1"/>
      </w:pPr>
    </w:p>
    <w:p w:rsidR="00094BA2" w:rsidRDefault="00094BA2" w:rsidP="000A1A2C">
      <w:pPr>
        <w:pStyle w:val="Standaard1"/>
      </w:pPr>
    </w:p>
    <w:p w:rsidR="00094BA2" w:rsidRDefault="00094BA2" w:rsidP="000A1A2C">
      <w:pPr>
        <w:pStyle w:val="Standaard1"/>
      </w:pPr>
    </w:p>
    <w:tbl>
      <w:tblPr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88"/>
      </w:tblGrid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Pr="00E114FA" w:rsidRDefault="00614434" w:rsidP="00784333">
            <w:pPr>
              <w:pStyle w:val="Standaard1"/>
              <w:rPr>
                <w:rFonts w:asciiTheme="minorHAnsi" w:hAnsiTheme="minorHAnsi"/>
                <w:b/>
              </w:rPr>
            </w:pPr>
            <w:r w:rsidRPr="00E114FA">
              <w:rPr>
                <w:rFonts w:asciiTheme="minorHAnsi" w:hAnsiTheme="minorHAnsi"/>
                <w:b/>
              </w:rPr>
              <w:t>Amendement: Budget Referenda</w:t>
            </w:r>
          </w:p>
        </w:tc>
      </w:tr>
      <w:tr w:rsidR="000A1A2C" w:rsidTr="00784333">
        <w:trPr>
          <w:cantSplit/>
          <w:trHeight w:val="401"/>
          <w:tblHeader/>
        </w:trPr>
        <w:tc>
          <w:tcPr>
            <w:tcW w:w="10588" w:type="dxa"/>
          </w:tcPr>
          <w:p w:rsidR="000A1A2C" w:rsidRPr="00E114FA" w:rsidRDefault="000A1A2C" w:rsidP="00784333">
            <w:pPr>
              <w:pStyle w:val="Standaard1"/>
              <w:rPr>
                <w:rFonts w:asciiTheme="minorHAnsi" w:hAnsiTheme="minorHAnsi"/>
              </w:rPr>
            </w:pPr>
            <w:r w:rsidRPr="00E114FA">
              <w:rPr>
                <w:rFonts w:asciiTheme="minorHAnsi" w:hAnsiTheme="minorHAnsi"/>
              </w:rPr>
              <w:t xml:space="preserve">De </w:t>
            </w:r>
            <w:r w:rsidR="00FE111C" w:rsidRPr="00E114FA">
              <w:rPr>
                <w:rFonts w:asciiTheme="minorHAnsi" w:hAnsiTheme="minorHAnsi"/>
              </w:rPr>
              <w:t>gemeente</w:t>
            </w:r>
            <w:r w:rsidRPr="00E114FA">
              <w:rPr>
                <w:rFonts w:asciiTheme="minorHAnsi" w:hAnsiTheme="minorHAnsi"/>
              </w:rPr>
              <w:t xml:space="preserve">raad van de gemeente Den Helder in vergadering bijeen d.d. </w:t>
            </w:r>
            <w:r w:rsidR="00FE111C" w:rsidRPr="00E114FA">
              <w:rPr>
                <w:rFonts w:asciiTheme="minorHAnsi" w:hAnsiTheme="minorHAnsi"/>
              </w:rPr>
              <w:t>2 november 2022</w:t>
            </w:r>
            <w:r w:rsidR="00094BA2">
              <w:rPr>
                <w:rFonts w:asciiTheme="minorHAnsi" w:hAnsiTheme="minorHAnsi"/>
              </w:rPr>
              <w:t>;</w:t>
            </w:r>
          </w:p>
          <w:p w:rsidR="000A1A2C" w:rsidRPr="00E114FA" w:rsidRDefault="00094BA2" w:rsidP="00784333">
            <w:pPr>
              <w:pStyle w:val="Standaard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bookmarkStart w:id="0" w:name="_GoBack"/>
            <w:bookmarkEnd w:id="0"/>
            <w:r w:rsidR="005348D4">
              <w:rPr>
                <w:rFonts w:asciiTheme="minorHAnsi" w:hAnsiTheme="minorHAnsi"/>
              </w:rPr>
              <w:t>elezen de voorstellen van het college van burgemeester en wethouders tot het vaststellen van de programmabegroting 2023 en de wijziging op de begroting 2023 (coalitieakkoord)</w:t>
            </w:r>
            <w:r w:rsidR="000A1A2C" w:rsidRPr="00E114FA">
              <w:rPr>
                <w:rFonts w:asciiTheme="minorHAnsi" w:hAnsiTheme="minorHAnsi"/>
              </w:rPr>
              <w:t>;</w:t>
            </w: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5348D4" w:rsidRDefault="005348D4" w:rsidP="00286789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SimSun" w:hAnsiTheme="minorHAnsi" w:cs="Arial"/>
              </w:rPr>
            </w:pPr>
            <w:r w:rsidRPr="005348D4">
              <w:rPr>
                <w:rFonts w:asciiTheme="minorHAnsi" w:eastAsia="SimSun" w:hAnsiTheme="minorHAnsi" w:cs="Arial"/>
                <w:b/>
              </w:rPr>
              <w:t>Besluit:</w:t>
            </w:r>
            <w:r w:rsidR="00E114FA">
              <w:rPr>
                <w:rFonts w:asciiTheme="minorHAnsi" w:eastAsia="SimSun" w:hAnsiTheme="minorHAnsi" w:cs="Arial"/>
              </w:rPr>
              <w:br/>
            </w:r>
            <w:r w:rsidR="00E114FA">
              <w:rPr>
                <w:rFonts w:asciiTheme="minorHAnsi" w:eastAsia="SimSun" w:hAnsiTheme="minorHAnsi" w:cs="Arial"/>
              </w:rPr>
              <w:br/>
            </w:r>
            <w:r>
              <w:rPr>
                <w:rFonts w:asciiTheme="minorHAnsi" w:eastAsia="SimSun" w:hAnsiTheme="minorHAnsi" w:cs="Arial"/>
              </w:rPr>
              <w:t>aan het ontwerpbesluit 2022-042734 (wijziging programmabegroting 2023: coalitieakkoord), een beslispunt toe te voegen, dat als volgt luidt:</w:t>
            </w:r>
          </w:p>
          <w:p w:rsidR="00E114FA" w:rsidRPr="007B3194" w:rsidRDefault="005348D4" w:rsidP="00094BA2">
            <w:pPr>
              <w:pStyle w:val="Standaard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SimSun" w:hAnsiTheme="minorHAnsi" w:cs="Arial"/>
              </w:rPr>
            </w:pPr>
            <w:r w:rsidRPr="007B3194">
              <w:rPr>
                <w:rFonts w:asciiTheme="minorHAnsi" w:eastAsia="SimSun" w:hAnsiTheme="minorHAnsi" w:cs="Arial"/>
              </w:rPr>
              <w:t>Een structureel budget van € 80.000,- in de begroting op te nemen v</w:t>
            </w:r>
            <w:r w:rsidR="00094BA2" w:rsidRPr="007B3194">
              <w:rPr>
                <w:rFonts w:asciiTheme="minorHAnsi" w:eastAsia="SimSun" w:hAnsiTheme="minorHAnsi" w:cs="Arial"/>
              </w:rPr>
              <w:t>oor het uitvoeren van referenda en h</w:t>
            </w:r>
            <w:r w:rsidR="00E114FA" w:rsidRPr="007B3194">
              <w:rPr>
                <w:rFonts w:asciiTheme="minorHAnsi" w:hAnsiTheme="minorHAnsi"/>
              </w:rPr>
              <w:t>et college van burgemeester en wethouders te verzoeken, medio januari 2023 met een voorstel te komen.</w:t>
            </w:r>
          </w:p>
          <w:p w:rsidR="00500217" w:rsidRPr="00E114FA" w:rsidRDefault="00500217" w:rsidP="00500217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</w:tc>
      </w:tr>
      <w:tr w:rsidR="000A1A2C" w:rsidTr="00784333">
        <w:trPr>
          <w:cantSplit/>
          <w:trHeight w:val="401"/>
          <w:tblHeader/>
        </w:trPr>
        <w:tc>
          <w:tcPr>
            <w:tcW w:w="10588" w:type="dxa"/>
          </w:tcPr>
          <w:p w:rsidR="00500217" w:rsidRPr="00E114FA" w:rsidRDefault="00500217" w:rsidP="00500217">
            <w:pPr>
              <w:pStyle w:val="Standaard1"/>
              <w:rPr>
                <w:rFonts w:asciiTheme="minorHAnsi" w:hAnsiTheme="minorHAnsi"/>
                <w:b/>
              </w:rPr>
            </w:pPr>
            <w:r w:rsidRPr="00E114FA">
              <w:rPr>
                <w:rFonts w:asciiTheme="minorHAnsi" w:hAnsiTheme="minorHAnsi"/>
                <w:b/>
              </w:rPr>
              <w:t>Namens:</w:t>
            </w:r>
          </w:p>
          <w:p w:rsidR="00500217" w:rsidRDefault="00500217" w:rsidP="00500217">
            <w:pPr>
              <w:pStyle w:val="Standaard1"/>
              <w:rPr>
                <w:rFonts w:asciiTheme="minorHAnsi" w:hAnsiTheme="minorHAnsi"/>
              </w:rPr>
            </w:pPr>
            <w:r w:rsidRPr="00E114FA">
              <w:rPr>
                <w:rFonts w:asciiTheme="minorHAnsi" w:hAnsiTheme="minorHAnsi"/>
              </w:rPr>
              <w:t>Behoorlijk Bestuur v DH &amp; Julianadorp</w:t>
            </w:r>
            <w:r w:rsidRPr="00E114FA">
              <w:rPr>
                <w:rFonts w:asciiTheme="minorHAnsi" w:hAnsiTheme="minorHAnsi"/>
              </w:rPr>
              <w:br/>
              <w:t>Sylvia Hamerslag</w:t>
            </w:r>
          </w:p>
          <w:p w:rsidR="007B3194" w:rsidRDefault="007B3194" w:rsidP="00500217">
            <w:pPr>
              <w:pStyle w:val="Standaard1"/>
              <w:rPr>
                <w:rFonts w:asciiTheme="minorHAnsi" w:hAnsiTheme="minorHAnsi"/>
              </w:rPr>
            </w:pPr>
          </w:p>
          <w:p w:rsidR="007B3194" w:rsidRPr="00E114FA" w:rsidRDefault="007B3194" w:rsidP="00500217">
            <w:pPr>
              <w:pStyle w:val="Standaard1"/>
              <w:rPr>
                <w:rFonts w:asciiTheme="minorHAnsi" w:hAnsiTheme="minorHAnsi"/>
              </w:rPr>
            </w:pPr>
          </w:p>
          <w:p w:rsidR="00500217" w:rsidRPr="00E114FA" w:rsidRDefault="00500217" w:rsidP="00784333">
            <w:pPr>
              <w:pStyle w:val="Standaard1"/>
              <w:rPr>
                <w:rFonts w:asciiTheme="minorHAnsi" w:hAnsiTheme="minorHAnsi"/>
              </w:rPr>
            </w:pPr>
          </w:p>
        </w:tc>
      </w:tr>
      <w:tr w:rsidR="000A1A2C" w:rsidTr="00784333">
        <w:trPr>
          <w:cantSplit/>
          <w:trHeight w:val="401"/>
          <w:tblHeader/>
        </w:trPr>
        <w:tc>
          <w:tcPr>
            <w:tcW w:w="10588" w:type="dxa"/>
          </w:tcPr>
          <w:p w:rsidR="000A1A2C" w:rsidRPr="00E114FA" w:rsidRDefault="000A1A2C" w:rsidP="00784333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95" w:after="195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E114FA">
              <w:rPr>
                <w:rFonts w:asciiTheme="minorHAnsi" w:eastAsia="Times New Roman" w:hAnsiTheme="minorHAnsi" w:cs="Times New Roman"/>
                <w:b/>
                <w:color w:val="000000"/>
              </w:rPr>
              <w:t xml:space="preserve">Toelichting: </w:t>
            </w:r>
          </w:p>
          <w:p w:rsidR="009E2941" w:rsidRPr="00E114FA" w:rsidRDefault="009E2941" w:rsidP="009E2941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E114FA">
              <w:rPr>
                <w:rFonts w:asciiTheme="minorHAnsi" w:hAnsiTheme="minorHAnsi"/>
              </w:rPr>
              <w:t xml:space="preserve">it de </w:t>
            </w:r>
            <w:r w:rsidRPr="00E114FA">
              <w:rPr>
                <w:rFonts w:asciiTheme="minorHAnsi" w:eastAsia="Arial" w:hAnsiTheme="minorHAnsi" w:cs="Arial"/>
                <w:color w:val="000000"/>
              </w:rPr>
              <w:t xml:space="preserve">rapportage “de lokale Niet stemmer” bleek  dat slechts 10% van onze inwoners </w:t>
            </w:r>
            <w:r>
              <w:rPr>
                <w:rFonts w:asciiTheme="minorHAnsi" w:eastAsia="Arial" w:hAnsiTheme="minorHAnsi" w:cs="Arial"/>
                <w:color w:val="000000"/>
              </w:rPr>
              <w:t>vertrouwen heeft in de politiek. D</w:t>
            </w:r>
            <w:r w:rsidRPr="00E114FA">
              <w:rPr>
                <w:rFonts w:asciiTheme="minorHAnsi" w:hAnsiTheme="minorHAnsi"/>
              </w:rPr>
              <w:t>e besluitvorming rondom</w:t>
            </w:r>
            <w:r w:rsidRPr="00E114FA">
              <w:rPr>
                <w:rFonts w:asciiTheme="minorHAnsi" w:eastAsia="Arial" w:hAnsiTheme="minorHAnsi" w:cs="Arial"/>
                <w:color w:val="000000"/>
              </w:rPr>
              <w:t xml:space="preserve"> het stadhuis op Willemsoord werd </w:t>
            </w:r>
            <w:r>
              <w:rPr>
                <w:rFonts w:asciiTheme="minorHAnsi" w:eastAsia="Arial" w:hAnsiTheme="minorHAnsi" w:cs="Arial"/>
                <w:color w:val="000000"/>
              </w:rPr>
              <w:t xml:space="preserve">daarbij </w:t>
            </w:r>
            <w:r w:rsidRPr="00E114FA">
              <w:rPr>
                <w:rFonts w:asciiTheme="minorHAnsi" w:hAnsiTheme="minorHAnsi"/>
              </w:rPr>
              <w:t>als g</w:t>
            </w:r>
            <w:r w:rsidRPr="00E114FA">
              <w:rPr>
                <w:rFonts w:asciiTheme="minorHAnsi" w:eastAsia="Arial" w:hAnsiTheme="minorHAnsi" w:cs="Arial"/>
                <w:color w:val="000000"/>
              </w:rPr>
              <w:t>rootste reden aangedragen</w:t>
            </w:r>
            <w:r>
              <w:rPr>
                <w:rFonts w:asciiTheme="minorHAnsi" w:eastAsia="Arial" w:hAnsiTheme="minorHAnsi" w:cs="Arial"/>
                <w:color w:val="000000"/>
              </w:rPr>
              <w:t>.</w:t>
            </w:r>
          </w:p>
          <w:p w:rsidR="009E2941" w:rsidRPr="007B3194" w:rsidRDefault="009E2941" w:rsidP="009E2941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Het</w:t>
            </w:r>
            <w:r w:rsidRPr="00E114FA">
              <w:rPr>
                <w:rFonts w:asciiTheme="minorHAnsi" w:hAnsiTheme="minorHAnsi"/>
              </w:rPr>
              <w:t xml:space="preserve"> vertrouwen van onze inwoners dient </w:t>
            </w:r>
            <w:r>
              <w:rPr>
                <w:rFonts w:asciiTheme="minorHAnsi" w:hAnsiTheme="minorHAnsi"/>
              </w:rPr>
              <w:t xml:space="preserve">weer herwonnen </w:t>
            </w:r>
            <w:r w:rsidRPr="00E114FA">
              <w:rPr>
                <w:rFonts w:asciiTheme="minorHAnsi" w:hAnsiTheme="minorHAnsi"/>
              </w:rPr>
              <w:t xml:space="preserve">te </w:t>
            </w:r>
            <w:r>
              <w:rPr>
                <w:rFonts w:asciiTheme="minorHAnsi" w:hAnsiTheme="minorHAnsi"/>
              </w:rPr>
              <w:t>worden. D</w:t>
            </w:r>
            <w:r w:rsidRPr="00E114FA">
              <w:rPr>
                <w:rFonts w:asciiTheme="minorHAnsi" w:hAnsiTheme="minorHAnsi"/>
              </w:rPr>
              <w:t xml:space="preserve">e lessen uit de verkiezingsuitslag </w:t>
            </w:r>
            <w:r>
              <w:rPr>
                <w:rFonts w:asciiTheme="minorHAnsi" w:hAnsiTheme="minorHAnsi"/>
              </w:rPr>
              <w:t xml:space="preserve">moeten </w:t>
            </w:r>
            <w:r w:rsidRPr="00E114FA">
              <w:rPr>
                <w:rFonts w:asciiTheme="minorHAnsi" w:hAnsiTheme="minorHAnsi"/>
              </w:rPr>
              <w:t xml:space="preserve">terug te zien </w:t>
            </w:r>
            <w:r>
              <w:rPr>
                <w:rFonts w:asciiTheme="minorHAnsi" w:hAnsiTheme="minorHAnsi"/>
              </w:rPr>
              <w:t xml:space="preserve">zijn </w:t>
            </w:r>
            <w:r w:rsidRPr="00E114FA">
              <w:rPr>
                <w:rFonts w:asciiTheme="minorHAnsi" w:hAnsiTheme="minorHAnsi"/>
              </w:rPr>
              <w:t xml:space="preserve">in een veranderde </w:t>
            </w:r>
            <w:r w:rsidRPr="007B3194">
              <w:rPr>
                <w:rFonts w:asciiTheme="minorHAnsi" w:hAnsiTheme="minorHAnsi"/>
              </w:rPr>
              <w:t>opstelling van raad en college.</w:t>
            </w:r>
          </w:p>
          <w:p w:rsidR="00094BA2" w:rsidRPr="007B3194" w:rsidRDefault="00094BA2" w:rsidP="009E2941">
            <w:pPr>
              <w:pStyle w:val="Standaard1"/>
              <w:spacing w:after="0"/>
              <w:rPr>
                <w:rFonts w:asciiTheme="minorHAnsi" w:eastAsia="Arial" w:hAnsiTheme="minorHAnsi" w:cs="Arial"/>
              </w:rPr>
            </w:pPr>
          </w:p>
          <w:p w:rsidR="009E2941" w:rsidRPr="007B3194" w:rsidRDefault="009E2941" w:rsidP="009E2941">
            <w:pPr>
              <w:pStyle w:val="Standaard1"/>
              <w:spacing w:after="0"/>
              <w:rPr>
                <w:rFonts w:asciiTheme="minorHAnsi" w:eastAsia="Arial" w:hAnsiTheme="minorHAnsi" w:cs="Arial"/>
              </w:rPr>
            </w:pPr>
            <w:r w:rsidRPr="007B3194">
              <w:rPr>
                <w:rFonts w:asciiTheme="minorHAnsi" w:eastAsia="Arial" w:hAnsiTheme="minorHAnsi" w:cs="Arial"/>
              </w:rPr>
              <w:t>Een referendum is het uitgelezen instrument om inwoners inspraak te geven in belangrijke beslissingen. En er zijn belangrijke beslissingen te nemen in deze bestuursperiode.</w:t>
            </w:r>
          </w:p>
          <w:p w:rsidR="009E2941" w:rsidRPr="007B3194" w:rsidRDefault="009E2941" w:rsidP="009E2941">
            <w:pPr>
              <w:pStyle w:val="Standaard1"/>
              <w:spacing w:after="0"/>
              <w:rPr>
                <w:rFonts w:asciiTheme="minorHAnsi" w:hAnsiTheme="minorHAnsi"/>
              </w:rPr>
            </w:pPr>
            <w:r w:rsidRPr="007B3194">
              <w:rPr>
                <w:rFonts w:asciiTheme="minorHAnsi" w:eastAsia="Arial" w:hAnsiTheme="minorHAnsi" w:cs="Arial"/>
              </w:rPr>
              <w:t>De raad heeft weliswaar een referendumverordening vastgesteld maar heeft nog geen (structureel) budget in de begroting opgenomen voor het uitvoeren van referenda.</w:t>
            </w:r>
            <w:r w:rsidRPr="007B3194">
              <w:rPr>
                <w:rFonts w:asciiTheme="minorHAnsi" w:hAnsiTheme="minorHAnsi"/>
              </w:rPr>
              <w:t xml:space="preserve">Met het beschikbaar stellen van een structureel budget maakt de raad duidelijk dat het instrument </w:t>
            </w:r>
            <w:r w:rsidR="002D345B" w:rsidRPr="007B3194">
              <w:rPr>
                <w:rFonts w:asciiTheme="minorHAnsi" w:hAnsiTheme="minorHAnsi"/>
              </w:rPr>
              <w:t xml:space="preserve">nu </w:t>
            </w:r>
            <w:r w:rsidRPr="007B3194">
              <w:rPr>
                <w:rFonts w:asciiTheme="minorHAnsi" w:hAnsiTheme="minorHAnsi"/>
              </w:rPr>
              <w:t>daadwerkelijk ingezet gaat worden.</w:t>
            </w:r>
          </w:p>
          <w:p w:rsidR="000A1A2C" w:rsidRPr="007B3194" w:rsidRDefault="005348D4" w:rsidP="002D345B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95" w:after="195"/>
              <w:rPr>
                <w:rFonts w:asciiTheme="minorHAnsi" w:hAnsiTheme="minorHAnsi"/>
              </w:rPr>
            </w:pPr>
            <w:r w:rsidRPr="007B3194">
              <w:rPr>
                <w:rFonts w:asciiTheme="minorHAnsi" w:hAnsiTheme="minorHAnsi"/>
              </w:rPr>
              <w:t>V</w:t>
            </w:r>
            <w:r w:rsidR="002D345B" w:rsidRPr="007B3194">
              <w:rPr>
                <w:rFonts w:asciiTheme="minorHAnsi" w:hAnsiTheme="minorHAnsi"/>
              </w:rPr>
              <w:t>oor het bepalen van de onderwerpen die daarvoor in aanmer</w:t>
            </w:r>
            <w:r w:rsidRPr="007B3194">
              <w:rPr>
                <w:rFonts w:asciiTheme="minorHAnsi" w:hAnsiTheme="minorHAnsi"/>
              </w:rPr>
              <w:t xml:space="preserve">king komen, wordt het college van burgemeester en wethouders gevraagd </w:t>
            </w:r>
            <w:r w:rsidR="002D345B" w:rsidRPr="007B3194">
              <w:rPr>
                <w:rFonts w:asciiTheme="minorHAnsi" w:hAnsiTheme="minorHAnsi"/>
              </w:rPr>
              <w:t xml:space="preserve">de raad te </w:t>
            </w:r>
            <w:r w:rsidRPr="007B3194">
              <w:rPr>
                <w:rFonts w:asciiTheme="minorHAnsi" w:hAnsiTheme="minorHAnsi"/>
              </w:rPr>
              <w:t>adviseren</w:t>
            </w:r>
            <w:r w:rsidR="002D345B" w:rsidRPr="007B3194">
              <w:rPr>
                <w:rFonts w:asciiTheme="minorHAnsi" w:hAnsiTheme="minorHAnsi"/>
              </w:rPr>
              <w:t>.</w:t>
            </w:r>
          </w:p>
          <w:p w:rsidR="00094BA2" w:rsidRPr="007B3194" w:rsidRDefault="00094BA2" w:rsidP="00094BA2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Theme="minorHAnsi" w:hAnsiTheme="minorHAnsi"/>
              </w:rPr>
            </w:pPr>
            <w:r w:rsidRPr="007B3194">
              <w:rPr>
                <w:rFonts w:asciiTheme="minorHAnsi" w:hAnsiTheme="minorHAnsi"/>
              </w:rPr>
              <w:t xml:space="preserve">Uit het voorstel tot het vaststellen van de wijziging op de begroting 2023 blijkt dat er sprake is van een positief exploitatiesaldo in 2023 van circa € 126.000,-.  Met dit amendement wordt het begrotingsoverschot verlaagd met </w:t>
            </w:r>
          </w:p>
          <w:p w:rsidR="002D345B" w:rsidRPr="00094BA2" w:rsidRDefault="00094BA2" w:rsidP="00094BA2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Theme="minorHAnsi" w:hAnsiTheme="minorHAnsi"/>
                <w:color w:val="FF0000"/>
              </w:rPr>
            </w:pPr>
            <w:r w:rsidRPr="007B3194">
              <w:rPr>
                <w:rFonts w:asciiTheme="minorHAnsi" w:hAnsiTheme="minorHAnsi"/>
              </w:rPr>
              <w:t>€ 80.000,-.</w:t>
            </w:r>
          </w:p>
        </w:tc>
      </w:tr>
    </w:tbl>
    <w:p w:rsidR="00EC0D55" w:rsidRDefault="00EC0D55"/>
    <w:sectPr w:rsidR="00EC0D55" w:rsidSect="00103E11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64" w:rsidRDefault="00F25D64" w:rsidP="000A1A2C">
      <w:pPr>
        <w:spacing w:after="0" w:line="240" w:lineRule="auto"/>
      </w:pPr>
      <w:r>
        <w:separator/>
      </w:r>
    </w:p>
  </w:endnote>
  <w:endnote w:type="continuationSeparator" w:id="1">
    <w:p w:rsidR="00F25D64" w:rsidRDefault="00F25D64" w:rsidP="000A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1" w:rsidRDefault="00194F96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40E9E">
      <w:rPr>
        <w:color w:val="000000"/>
      </w:rPr>
      <w:instrText>PAGE</w:instrText>
    </w:r>
    <w:r>
      <w:rPr>
        <w:color w:val="000000"/>
      </w:rPr>
      <w:fldChar w:fldCharType="separate"/>
    </w:r>
    <w:r w:rsidR="007B3194">
      <w:rPr>
        <w:noProof/>
        <w:color w:val="000000"/>
      </w:rPr>
      <w:t>1</w:t>
    </w:r>
    <w:r>
      <w:rPr>
        <w:color w:val="000000"/>
      </w:rPr>
      <w:fldChar w:fldCharType="end"/>
    </w:r>
  </w:p>
  <w:p w:rsidR="00103E11" w:rsidRDefault="00F25D64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64" w:rsidRDefault="00F25D64" w:rsidP="000A1A2C">
      <w:pPr>
        <w:spacing w:after="0" w:line="240" w:lineRule="auto"/>
      </w:pPr>
      <w:r>
        <w:separator/>
      </w:r>
    </w:p>
  </w:footnote>
  <w:footnote w:type="continuationSeparator" w:id="1">
    <w:p w:rsidR="00F25D64" w:rsidRDefault="00F25D64" w:rsidP="000A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A2" w:rsidRDefault="00094BA2" w:rsidP="00094BA2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Impact" w:eastAsia="Impact" w:hAnsi="Impact" w:cs="Impact"/>
        <w:color w:val="000000"/>
      </w:rPr>
    </w:pPr>
  </w:p>
  <w:p w:rsidR="00103E11" w:rsidRDefault="000A1A2C" w:rsidP="00094BA2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Impact" w:eastAsia="Impact" w:hAnsi="Impact" w:cs="Impact"/>
        <w:color w:val="000000"/>
      </w:rPr>
    </w:pPr>
    <w:r>
      <w:rPr>
        <w:rFonts w:ascii="Impact" w:eastAsia="Impact" w:hAnsi="Impact" w:cs="Impact"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-335280</wp:posOffset>
          </wp:positionV>
          <wp:extent cx="1419225" cy="1333500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132D"/>
    <w:multiLevelType w:val="hybridMultilevel"/>
    <w:tmpl w:val="CF92A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721B3"/>
    <w:multiLevelType w:val="multilevel"/>
    <w:tmpl w:val="07AE1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13C062A"/>
    <w:multiLevelType w:val="multilevel"/>
    <w:tmpl w:val="5D563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8CC2832"/>
    <w:multiLevelType w:val="multilevel"/>
    <w:tmpl w:val="7AF81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CC57F31"/>
    <w:multiLevelType w:val="multilevel"/>
    <w:tmpl w:val="C1CC2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A2C"/>
    <w:rsid w:val="00002039"/>
    <w:rsid w:val="00077A69"/>
    <w:rsid w:val="00094BA2"/>
    <w:rsid w:val="000A1A2C"/>
    <w:rsid w:val="00194F96"/>
    <w:rsid w:val="00286789"/>
    <w:rsid w:val="002D345B"/>
    <w:rsid w:val="003A301E"/>
    <w:rsid w:val="00500217"/>
    <w:rsid w:val="005348D4"/>
    <w:rsid w:val="00540E9E"/>
    <w:rsid w:val="00614434"/>
    <w:rsid w:val="006B2647"/>
    <w:rsid w:val="00773C79"/>
    <w:rsid w:val="007B3194"/>
    <w:rsid w:val="007B6444"/>
    <w:rsid w:val="009E2941"/>
    <w:rsid w:val="00A453D6"/>
    <w:rsid w:val="00A50CD9"/>
    <w:rsid w:val="00A67BBC"/>
    <w:rsid w:val="00DD672B"/>
    <w:rsid w:val="00E114FA"/>
    <w:rsid w:val="00E61384"/>
    <w:rsid w:val="00EC0D55"/>
    <w:rsid w:val="00EF2F92"/>
    <w:rsid w:val="00F25D64"/>
    <w:rsid w:val="00F360CF"/>
    <w:rsid w:val="00F67971"/>
    <w:rsid w:val="00FE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1A2C"/>
    <w:pPr>
      <w:spacing w:after="160" w:line="259" w:lineRule="auto"/>
    </w:pPr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0A1A2C"/>
    <w:pPr>
      <w:spacing w:after="160" w:line="259" w:lineRule="auto"/>
    </w:pPr>
    <w:rPr>
      <w:rFonts w:ascii="Calibri" w:eastAsia="Calibri" w:hAnsi="Calibri" w:cs="Calibri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A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1A2C"/>
    <w:rPr>
      <w:rFonts w:ascii="Calibri" w:eastAsia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A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1A2C"/>
    <w:rPr>
      <w:rFonts w:ascii="Calibri" w:eastAsia="Calibri" w:hAnsi="Calibri" w:cs="Calibri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5</cp:revision>
  <dcterms:created xsi:type="dcterms:W3CDTF">2022-10-26T13:49:00Z</dcterms:created>
  <dcterms:modified xsi:type="dcterms:W3CDTF">2022-10-26T14:19:00Z</dcterms:modified>
</cp:coreProperties>
</file>