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150B" w14:textId="77777777" w:rsidR="003B7508" w:rsidRDefault="003B7508">
      <w:pPr>
        <w:spacing w:line="240" w:lineRule="auto"/>
      </w:pPr>
    </w:p>
    <w:p w14:paraId="4F7C72FB" w14:textId="62A099BF" w:rsidR="001B0151" w:rsidRDefault="001B0151">
      <w:pPr>
        <w:spacing w:line="240" w:lineRule="auto"/>
      </w:pPr>
      <w:r>
        <w:object w:dxaOrig="2010" w:dyaOrig="2010" w14:anchorId="48031455">
          <v:rect id="_x0000_i1036" style="width:91.2pt;height:88.8pt" o:ole="" o:preferrelative="t" stroked="f">
            <v:imagedata r:id="rId5" o:title=""/>
          </v:rect>
          <o:OLEObject Type="Embed" ProgID="StaticMetafile" ShapeID="_x0000_i1036" DrawAspect="Content" ObjectID="_1743226740" r:id="rId6"/>
        </w:object>
      </w:r>
      <w:r>
        <w:object w:dxaOrig="3630" w:dyaOrig="1065" w14:anchorId="392FDCE4">
          <v:rect id="rectole0000000001" o:spid="_x0000_i1026" style="width:148.2pt;height:43.8pt" o:ole="" o:preferrelative="t" stroked="f">
            <v:imagedata r:id="rId7" o:title=""/>
          </v:rect>
          <o:OLEObject Type="Embed" ProgID="StaticMetafile" ShapeID="rectole0000000001" DrawAspect="Content" ObjectID="_1743226741" r:id="rId8"/>
        </w:object>
      </w:r>
    </w:p>
    <w:p w14:paraId="11090088" w14:textId="67B14062" w:rsidR="004F25AF" w:rsidRDefault="00644123">
      <w:pPr>
        <w:spacing w:line="240" w:lineRule="auto"/>
        <w:rPr>
          <w:rFonts w:ascii="Arial" w:eastAsia="Arial" w:hAnsi="Arial" w:cs="Arial"/>
        </w:rPr>
      </w:pPr>
      <w:r>
        <w:rPr>
          <w:noProof/>
          <w:sz w:val="24"/>
          <w:szCs w:val="24"/>
        </w:rPr>
        <w:drawing>
          <wp:inline distT="0" distB="0" distL="0" distR="0" wp14:anchorId="7C39F2C3" wp14:editId="56231E2C">
            <wp:extent cx="1896110" cy="67691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676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B0151">
        <w:rPr>
          <w:rFonts w:ascii="Arial" w:eastAsia="Arial" w:hAnsi="Arial" w:cs="Arial"/>
        </w:rPr>
        <w:t xml:space="preserve"> </w:t>
      </w:r>
      <w:r w:rsidR="001B0151">
        <w:rPr>
          <w:rFonts w:ascii="Arial" w:eastAsia="Arial" w:hAnsi="Arial" w:cs="Arial"/>
          <w:noProof/>
        </w:rPr>
        <w:drawing>
          <wp:inline distT="0" distB="0" distL="0" distR="0" wp14:anchorId="15FFD788" wp14:editId="4C6E838B">
            <wp:extent cx="1607185" cy="563880"/>
            <wp:effectExtent l="0" t="0" r="0" b="7620"/>
            <wp:docPr id="2" name="Afbeelding 2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logo&#10;&#10;Automatisch gegenereerde beschrijvi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18" b="14944"/>
                    <a:stretch/>
                  </pic:blipFill>
                  <pic:spPr bwMode="auto">
                    <a:xfrm>
                      <a:off x="0" y="0"/>
                      <a:ext cx="1640594" cy="575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26443" w14:textId="77777777" w:rsidR="00D22390" w:rsidRDefault="00D22390" w:rsidP="001B0151">
      <w:pPr>
        <w:spacing w:after="0" w:line="240" w:lineRule="auto"/>
        <w:rPr>
          <w:rFonts w:ascii="Arial" w:eastAsia="Arial" w:hAnsi="Arial" w:cs="Arial"/>
          <w:bCs/>
        </w:rPr>
      </w:pPr>
    </w:p>
    <w:p w14:paraId="571F1CDE" w14:textId="7D8A0D96" w:rsidR="00D22390" w:rsidRPr="00D22390" w:rsidRDefault="00D22390" w:rsidP="001B0151">
      <w:pPr>
        <w:spacing w:after="0" w:line="240" w:lineRule="auto"/>
        <w:rPr>
          <w:rFonts w:ascii="Arial" w:eastAsia="Arial" w:hAnsi="Arial" w:cs="Arial"/>
          <w:bCs/>
          <w:sz w:val="32"/>
          <w:szCs w:val="32"/>
        </w:rPr>
      </w:pPr>
      <w:r w:rsidRPr="00D22390">
        <w:rPr>
          <w:rFonts w:ascii="Arial" w:eastAsia="Arial" w:hAnsi="Arial" w:cs="Arial"/>
          <w:bCs/>
          <w:sz w:val="32"/>
          <w:szCs w:val="32"/>
        </w:rPr>
        <w:t>Amendement.</w:t>
      </w:r>
    </w:p>
    <w:p w14:paraId="34382E27" w14:textId="77777777" w:rsidR="00D22390" w:rsidRDefault="00D22390" w:rsidP="001B0151">
      <w:pPr>
        <w:spacing w:after="0" w:line="240" w:lineRule="auto"/>
        <w:rPr>
          <w:rFonts w:ascii="Arial" w:eastAsia="Arial" w:hAnsi="Arial" w:cs="Arial"/>
          <w:bCs/>
        </w:rPr>
      </w:pPr>
    </w:p>
    <w:p w14:paraId="217746E5" w14:textId="47FD2FC9" w:rsidR="001B0151" w:rsidRPr="001B0151" w:rsidRDefault="001B0151" w:rsidP="001B0151">
      <w:pPr>
        <w:spacing w:after="0" w:line="240" w:lineRule="auto"/>
        <w:rPr>
          <w:rFonts w:ascii="Arial" w:eastAsia="Arial" w:hAnsi="Arial" w:cs="Arial"/>
          <w:bCs/>
        </w:rPr>
      </w:pPr>
      <w:r w:rsidRPr="001B0151">
        <w:rPr>
          <w:rFonts w:ascii="Arial" w:eastAsia="Arial" w:hAnsi="Arial" w:cs="Arial"/>
          <w:bCs/>
        </w:rPr>
        <w:t>De raad van de gemeente Den Helder in vergadering bijeen op 17 april 2023,</w:t>
      </w:r>
    </w:p>
    <w:p w14:paraId="77E78851" w14:textId="77777777" w:rsidR="001B0151" w:rsidRPr="001B0151" w:rsidRDefault="001B0151" w:rsidP="001B0151">
      <w:pPr>
        <w:spacing w:after="0" w:line="240" w:lineRule="auto"/>
        <w:rPr>
          <w:rFonts w:ascii="Arial" w:eastAsia="Arial" w:hAnsi="Arial" w:cs="Arial"/>
          <w:bCs/>
        </w:rPr>
      </w:pPr>
      <w:r w:rsidRPr="001B0151">
        <w:rPr>
          <w:rFonts w:ascii="Arial" w:eastAsia="Arial" w:hAnsi="Arial" w:cs="Arial"/>
        </w:rPr>
        <w:t>gelezen het voorstel van het college van burgemeester en wethouders tot het vaststellen van de startnotitie Flexibel wonen en huisvesting arbeidsmigranten op De Dogger, k</w:t>
      </w:r>
      <w:r w:rsidRPr="001B0151">
        <w:rPr>
          <w:rFonts w:ascii="Arial" w:eastAsia="Arial" w:hAnsi="Arial" w:cs="Arial"/>
          <w:bCs/>
        </w:rPr>
        <w:t>enmerk 2023-009058;</w:t>
      </w:r>
    </w:p>
    <w:p w14:paraId="0865966C" w14:textId="77777777" w:rsidR="001B0151" w:rsidRPr="001B0151" w:rsidRDefault="001B0151" w:rsidP="001B0151">
      <w:pPr>
        <w:spacing w:after="0" w:line="240" w:lineRule="auto"/>
        <w:rPr>
          <w:rFonts w:ascii="Arial" w:eastAsia="Arial" w:hAnsi="Arial" w:cs="Arial"/>
          <w:bCs/>
        </w:rPr>
      </w:pPr>
    </w:p>
    <w:p w14:paraId="3C485E9D" w14:textId="77777777" w:rsidR="001B0151" w:rsidRPr="001B0151" w:rsidRDefault="001B0151" w:rsidP="001B0151">
      <w:pPr>
        <w:spacing w:after="0" w:line="240" w:lineRule="auto"/>
        <w:rPr>
          <w:rFonts w:ascii="Arial" w:eastAsia="Arial" w:hAnsi="Arial" w:cs="Arial"/>
          <w:b/>
        </w:rPr>
      </w:pPr>
      <w:r w:rsidRPr="001B0151">
        <w:rPr>
          <w:rFonts w:ascii="Arial" w:eastAsia="Arial" w:hAnsi="Arial" w:cs="Arial"/>
          <w:b/>
        </w:rPr>
        <w:t>besluit:</w:t>
      </w:r>
    </w:p>
    <w:p w14:paraId="510C39B0" w14:textId="77777777" w:rsidR="00B160A1" w:rsidRDefault="00B160A1" w:rsidP="00B160A1">
      <w:pPr>
        <w:spacing w:after="0" w:line="240" w:lineRule="auto"/>
        <w:rPr>
          <w:rFonts w:ascii="Arial" w:eastAsia="Arial" w:hAnsi="Arial" w:cs="Arial"/>
          <w:bCs/>
        </w:rPr>
      </w:pPr>
    </w:p>
    <w:p w14:paraId="08883500" w14:textId="5ED94A82" w:rsidR="00B160A1" w:rsidRPr="00B160A1" w:rsidRDefault="00B160A1" w:rsidP="00B160A1">
      <w:pPr>
        <w:spacing w:after="0" w:line="240" w:lineRule="auto"/>
        <w:rPr>
          <w:rFonts w:ascii="Arial" w:eastAsia="Arial" w:hAnsi="Arial" w:cs="Arial"/>
          <w:bCs/>
        </w:rPr>
      </w:pPr>
      <w:r w:rsidRPr="00B160A1">
        <w:rPr>
          <w:rFonts w:ascii="Arial" w:eastAsia="Arial" w:hAnsi="Arial" w:cs="Arial"/>
          <w:bCs/>
        </w:rPr>
        <w:t>het ontwerpbesluit aan te vullen met het volgende:</w:t>
      </w:r>
    </w:p>
    <w:p w14:paraId="6C65F752" w14:textId="77777777" w:rsidR="00B160A1" w:rsidRPr="00B160A1" w:rsidRDefault="00B160A1" w:rsidP="00B160A1">
      <w:pPr>
        <w:spacing w:after="0" w:line="240" w:lineRule="auto"/>
        <w:rPr>
          <w:rFonts w:ascii="Arial" w:eastAsia="Arial" w:hAnsi="Arial" w:cs="Arial"/>
          <w:bCs/>
        </w:rPr>
      </w:pPr>
    </w:p>
    <w:p w14:paraId="1616F6FA" w14:textId="02A77158" w:rsidR="001B0151" w:rsidRDefault="00B160A1" w:rsidP="00B160A1">
      <w:pPr>
        <w:rPr>
          <w:rFonts w:ascii="Arial" w:eastAsia="Arial" w:hAnsi="Arial" w:cs="Arial"/>
          <w:bCs/>
        </w:rPr>
      </w:pPr>
      <w:r w:rsidRPr="00B160A1">
        <w:rPr>
          <w:rFonts w:ascii="Arial" w:eastAsia="Arial" w:hAnsi="Arial" w:cs="Arial"/>
          <w:bCs/>
        </w:rPr>
        <w:t>‘met dien verstande dat</w:t>
      </w:r>
    </w:p>
    <w:p w14:paraId="446D177D" w14:textId="623A69D7" w:rsidR="00E12012" w:rsidRDefault="00E12012" w:rsidP="00B160A1">
      <w:pPr>
        <w:rPr>
          <w:rFonts w:ascii="Arial-BoldMT" w:eastAsia="Arial-BoldMT" w:hAnsi="Arial-BoldMT" w:cs="Arial-BoldMT"/>
          <w:b/>
          <w:sz w:val="20"/>
          <w:szCs w:val="20"/>
        </w:rPr>
      </w:pPr>
      <w:r>
        <w:rPr>
          <w:rFonts w:ascii="Arial" w:eastAsia="Arial" w:hAnsi="Arial" w:cs="Arial"/>
          <w:bCs/>
        </w:rPr>
        <w:t>I</w:t>
      </w:r>
      <w:r>
        <w:rPr>
          <w:rFonts w:ascii="Arial" w:eastAsia="Arial" w:hAnsi="Arial" w:cs="Arial"/>
          <w:bCs/>
        </w:rPr>
        <w:tab/>
      </w:r>
      <w:r w:rsidR="003B7508">
        <w:rPr>
          <w:rFonts w:ascii="Arial" w:eastAsia="Arial" w:hAnsi="Arial" w:cs="Arial"/>
          <w:bCs/>
        </w:rPr>
        <w:t>o</w:t>
      </w:r>
      <w:r>
        <w:rPr>
          <w:rFonts w:ascii="Arial" w:eastAsia="Arial" w:hAnsi="Arial" w:cs="Arial"/>
          <w:bCs/>
        </w:rPr>
        <w:t xml:space="preserve">nder het kopje </w:t>
      </w:r>
      <w:r w:rsidRPr="003B7508">
        <w:rPr>
          <w:rFonts w:ascii="Arial" w:eastAsia="Arial" w:hAnsi="Arial" w:cs="Arial"/>
          <w:b/>
        </w:rPr>
        <w:t>‘Doelstelling opgave’</w:t>
      </w:r>
    </w:p>
    <w:p w14:paraId="24AF9B34" w14:textId="450FC647" w:rsidR="004F25AF" w:rsidRDefault="00644123" w:rsidP="00E12012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1) Tijdelijke invulling van de gronden op De Dogger met de realisatie van circa 100 </w:t>
      </w:r>
      <w:proofErr w:type="spellStart"/>
      <w:r>
        <w:rPr>
          <w:rFonts w:ascii="Arial" w:eastAsia="Arial" w:hAnsi="Arial" w:cs="Arial"/>
        </w:rPr>
        <w:t>flex</w:t>
      </w:r>
      <w:proofErr w:type="spellEnd"/>
      <w:r>
        <w:rPr>
          <w:rFonts w:ascii="Arial" w:eastAsia="Arial" w:hAnsi="Arial" w:cs="Arial"/>
        </w:rPr>
        <w:t>-wooneenheden voor spoedzoekers, statushouders en Oekraïners.</w:t>
      </w:r>
    </w:p>
    <w:p w14:paraId="09365B60" w14:textId="055C3397" w:rsidR="00E12012" w:rsidRDefault="00E12012" w:rsidP="00E12012">
      <w:pPr>
        <w:spacing w:after="0" w:line="240" w:lineRule="auto"/>
        <w:ind w:left="720"/>
        <w:rPr>
          <w:rFonts w:ascii="Arial" w:eastAsia="Arial" w:hAnsi="Arial" w:cs="Arial"/>
        </w:rPr>
      </w:pPr>
    </w:p>
    <w:p w14:paraId="3D33E6CC" w14:textId="4F3ED645" w:rsidR="00E12012" w:rsidRDefault="00E12012" w:rsidP="00E12012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wordt gewijzigd in: </w:t>
      </w:r>
    </w:p>
    <w:p w14:paraId="7FE1D6E1" w14:textId="77777777" w:rsidR="004F25AF" w:rsidRDefault="004F25AF">
      <w:pPr>
        <w:spacing w:after="0" w:line="240" w:lineRule="auto"/>
        <w:rPr>
          <w:rFonts w:ascii="Arial" w:eastAsia="Arial" w:hAnsi="Arial" w:cs="Arial"/>
        </w:rPr>
      </w:pPr>
    </w:p>
    <w:p w14:paraId="6A1F32A4" w14:textId="77777777" w:rsidR="00E12012" w:rsidRDefault="00644123" w:rsidP="00E12012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1) Tijdelijke invulling van de gronden op De Dogger met de realisatie van circa 100 </w:t>
      </w:r>
      <w:proofErr w:type="spellStart"/>
      <w:r>
        <w:rPr>
          <w:rFonts w:ascii="Arial" w:eastAsia="Arial" w:hAnsi="Arial" w:cs="Arial"/>
        </w:rPr>
        <w:t>flex</w:t>
      </w:r>
      <w:proofErr w:type="spellEnd"/>
      <w:r>
        <w:rPr>
          <w:rFonts w:ascii="Arial" w:eastAsia="Arial" w:hAnsi="Arial" w:cs="Arial"/>
        </w:rPr>
        <w:t>-wooneenheden voor spoedzoekers.'</w:t>
      </w:r>
    </w:p>
    <w:p w14:paraId="31930FC8" w14:textId="77777777" w:rsidR="00E12012" w:rsidRDefault="00E12012" w:rsidP="00E12012">
      <w:pPr>
        <w:spacing w:after="0" w:line="240" w:lineRule="auto"/>
        <w:ind w:left="720"/>
        <w:rPr>
          <w:rFonts w:ascii="Arial" w:eastAsia="Arial" w:hAnsi="Arial" w:cs="Arial"/>
        </w:rPr>
      </w:pPr>
    </w:p>
    <w:p w14:paraId="308018FE" w14:textId="77777777" w:rsidR="003B7508" w:rsidRDefault="00E12012" w:rsidP="003B7508">
      <w:pPr>
        <w:spacing w:after="0" w:line="240" w:lineRule="auto"/>
        <w:ind w:left="14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</w:t>
      </w:r>
      <w:r>
        <w:rPr>
          <w:rFonts w:ascii="Arial" w:eastAsia="Arial" w:hAnsi="Arial" w:cs="Arial"/>
          <w:b/>
        </w:rPr>
        <w:tab/>
      </w:r>
      <w:r w:rsidR="003B7508" w:rsidRPr="003B7508">
        <w:rPr>
          <w:rFonts w:ascii="Arial" w:eastAsia="Arial" w:hAnsi="Arial" w:cs="Arial"/>
          <w:bCs/>
        </w:rPr>
        <w:t>onder het kopje</w:t>
      </w:r>
      <w:r w:rsidR="003B7508">
        <w:rPr>
          <w:rFonts w:ascii="Arial" w:eastAsia="Arial" w:hAnsi="Arial" w:cs="Arial"/>
          <w:b/>
        </w:rPr>
        <w:t xml:space="preserve"> ‘</w:t>
      </w:r>
      <w:r w:rsidR="00644123">
        <w:rPr>
          <w:rFonts w:ascii="Arial" w:eastAsia="Arial" w:hAnsi="Arial" w:cs="Arial"/>
          <w:b/>
        </w:rPr>
        <w:t>Flexibel wonen; 5e alinea</w:t>
      </w:r>
      <w:r w:rsidR="003B7508">
        <w:rPr>
          <w:rFonts w:ascii="Arial" w:eastAsia="Arial" w:hAnsi="Arial" w:cs="Arial"/>
          <w:b/>
        </w:rPr>
        <w:t>’</w:t>
      </w:r>
    </w:p>
    <w:p w14:paraId="18AE2EAF" w14:textId="77777777" w:rsidR="003B7508" w:rsidRDefault="00644123" w:rsidP="003B7508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  <w:t>'</w:t>
      </w:r>
      <w:r>
        <w:rPr>
          <w:rFonts w:ascii="Arial" w:eastAsia="Arial" w:hAnsi="Arial" w:cs="Arial"/>
        </w:rPr>
        <w:t xml:space="preserve">Voor deze locatie zijn de beoogde doelgroepen </w:t>
      </w:r>
      <w:proofErr w:type="spellStart"/>
      <w:r>
        <w:rPr>
          <w:rFonts w:ascii="Arial" w:eastAsia="Arial" w:hAnsi="Arial" w:cs="Arial"/>
        </w:rPr>
        <w:t>Oekrainers</w:t>
      </w:r>
      <w:proofErr w:type="spellEnd"/>
      <w:r>
        <w:rPr>
          <w:rFonts w:ascii="Arial" w:eastAsia="Arial" w:hAnsi="Arial" w:cs="Arial"/>
        </w:rPr>
        <w:t>, statushouders en spoedzoekers.'</w:t>
      </w:r>
      <w:r>
        <w:rPr>
          <w:rFonts w:ascii="Arial" w:eastAsia="Arial" w:hAnsi="Arial" w:cs="Arial"/>
        </w:rPr>
        <w:br/>
      </w:r>
    </w:p>
    <w:p w14:paraId="16FB9F4B" w14:textId="77777777" w:rsidR="003B7508" w:rsidRPr="003B7508" w:rsidRDefault="003B7508" w:rsidP="003B7508">
      <w:pPr>
        <w:spacing w:after="0" w:line="240" w:lineRule="auto"/>
        <w:ind w:left="720"/>
        <w:rPr>
          <w:rFonts w:ascii="Arial" w:eastAsia="Arial" w:hAnsi="Arial" w:cs="Arial"/>
          <w:bCs/>
        </w:rPr>
      </w:pPr>
      <w:r w:rsidRPr="003B7508">
        <w:rPr>
          <w:rFonts w:ascii="Arial" w:eastAsia="Arial" w:hAnsi="Arial" w:cs="Arial"/>
          <w:bCs/>
        </w:rPr>
        <w:t>wordt gewijzigd in:</w:t>
      </w:r>
    </w:p>
    <w:p w14:paraId="15FD7066" w14:textId="1353BFD9" w:rsidR="004F25AF" w:rsidRDefault="00644123" w:rsidP="003B7508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>'Voor deze locatie is de beoogde doelgroep: Spoedzoekers.'</w:t>
      </w:r>
      <w:r>
        <w:rPr>
          <w:rFonts w:ascii="Arial" w:eastAsia="Arial" w:hAnsi="Arial" w:cs="Arial"/>
          <w:b/>
        </w:rPr>
        <w:br/>
      </w:r>
    </w:p>
    <w:p w14:paraId="36CDB9DE" w14:textId="1E86E236" w:rsidR="004F25AF" w:rsidRDefault="0064412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Namens de fracties,</w:t>
      </w:r>
    </w:p>
    <w:p w14:paraId="159A1552" w14:textId="26E940AF" w:rsidR="001B0151" w:rsidRDefault="00644123" w:rsidP="001B015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Behoorlijk Bestuur v</w:t>
      </w:r>
      <w:r w:rsidR="001B0151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Den Helder &amp; Julianadorp,</w:t>
      </w:r>
      <w:r w:rsidR="001B0151">
        <w:rPr>
          <w:rFonts w:ascii="Arial" w:eastAsia="Arial" w:hAnsi="Arial" w:cs="Arial"/>
        </w:rPr>
        <w:tab/>
      </w:r>
      <w:r w:rsidR="001B0151">
        <w:rPr>
          <w:rFonts w:ascii="Arial" w:eastAsia="Arial" w:hAnsi="Arial" w:cs="Arial"/>
        </w:rPr>
        <w:t>Fractie Pastoor,</w:t>
      </w:r>
      <w:r w:rsidR="001B0151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S. Hamerslag</w:t>
      </w:r>
      <w:r w:rsidR="001B0151">
        <w:rPr>
          <w:rFonts w:ascii="Arial" w:eastAsia="Arial" w:hAnsi="Arial" w:cs="Arial"/>
        </w:rPr>
        <w:tab/>
      </w:r>
      <w:r w:rsidR="001B0151">
        <w:rPr>
          <w:rFonts w:ascii="Arial" w:eastAsia="Arial" w:hAnsi="Arial" w:cs="Arial"/>
        </w:rPr>
        <w:tab/>
      </w:r>
      <w:r w:rsidR="001B0151">
        <w:rPr>
          <w:rFonts w:ascii="Arial" w:eastAsia="Arial" w:hAnsi="Arial" w:cs="Arial"/>
        </w:rPr>
        <w:tab/>
      </w:r>
      <w:r w:rsidR="001B0151">
        <w:rPr>
          <w:rFonts w:ascii="Arial" w:eastAsia="Arial" w:hAnsi="Arial" w:cs="Arial"/>
        </w:rPr>
        <w:tab/>
      </w:r>
      <w:r w:rsidR="001B0151">
        <w:rPr>
          <w:rFonts w:ascii="Arial" w:eastAsia="Arial" w:hAnsi="Arial" w:cs="Arial"/>
        </w:rPr>
        <w:tab/>
      </w:r>
      <w:r w:rsidR="001B0151">
        <w:rPr>
          <w:rFonts w:ascii="Arial" w:eastAsia="Arial" w:hAnsi="Arial" w:cs="Arial"/>
        </w:rPr>
        <w:tab/>
      </w:r>
      <w:r w:rsidR="001B0151">
        <w:rPr>
          <w:rFonts w:ascii="Arial" w:eastAsia="Arial" w:hAnsi="Arial" w:cs="Arial"/>
        </w:rPr>
        <w:t>M. Pastoor</w:t>
      </w:r>
    </w:p>
    <w:p w14:paraId="0D605810" w14:textId="5330B3FE" w:rsidR="004F25AF" w:rsidRDefault="004F25AF" w:rsidP="001B0151">
      <w:pPr>
        <w:spacing w:after="0"/>
        <w:rPr>
          <w:rFonts w:ascii="Arial" w:eastAsia="Arial" w:hAnsi="Arial" w:cs="Arial"/>
        </w:rPr>
      </w:pPr>
    </w:p>
    <w:p w14:paraId="76239E59" w14:textId="1411C852" w:rsidR="004F25AF" w:rsidRDefault="00644123" w:rsidP="001B015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PVV Den Helder</w:t>
      </w:r>
      <w:r w:rsidR="001B0151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1B0151">
        <w:rPr>
          <w:rFonts w:ascii="Arial" w:eastAsia="Arial" w:hAnsi="Arial" w:cs="Arial"/>
        </w:rPr>
        <w:tab/>
      </w:r>
      <w:r w:rsidR="001B0151">
        <w:rPr>
          <w:rFonts w:ascii="Arial" w:eastAsia="Arial" w:hAnsi="Arial" w:cs="Arial"/>
        </w:rPr>
        <w:tab/>
      </w:r>
      <w:r w:rsidR="001B0151">
        <w:rPr>
          <w:rFonts w:ascii="Arial" w:eastAsia="Arial" w:hAnsi="Arial" w:cs="Arial"/>
        </w:rPr>
        <w:tab/>
      </w:r>
      <w:r w:rsidR="001B0151">
        <w:rPr>
          <w:rFonts w:ascii="Arial" w:eastAsia="Arial" w:hAnsi="Arial" w:cs="Arial"/>
        </w:rPr>
        <w:tab/>
      </w:r>
      <w:r w:rsidR="001B0151">
        <w:rPr>
          <w:rFonts w:ascii="Arial" w:eastAsia="Arial" w:hAnsi="Arial" w:cs="Arial"/>
        </w:rPr>
        <w:tab/>
        <w:t>Samen Actief,</w:t>
      </w:r>
    </w:p>
    <w:p w14:paraId="4F7EA169" w14:textId="2D777E82" w:rsidR="004F25AF" w:rsidRPr="001B0151" w:rsidRDefault="00644123" w:rsidP="001B0151">
      <w:pPr>
        <w:spacing w:after="0"/>
        <w:rPr>
          <w:rFonts w:ascii="Arial" w:eastAsia="Arial" w:hAnsi="Arial" w:cs="Arial"/>
          <w:lang w:val="en-US"/>
        </w:rPr>
      </w:pPr>
      <w:r w:rsidRPr="001B0151">
        <w:rPr>
          <w:rFonts w:ascii="Arial" w:eastAsia="Arial" w:hAnsi="Arial" w:cs="Arial"/>
          <w:lang w:val="en-US"/>
        </w:rPr>
        <w:t>V.</w:t>
      </w:r>
      <w:r w:rsidR="001B0151" w:rsidRPr="001B0151">
        <w:rPr>
          <w:rFonts w:ascii="Arial" w:eastAsia="Arial" w:hAnsi="Arial" w:cs="Arial"/>
          <w:lang w:val="en-US"/>
        </w:rPr>
        <w:t xml:space="preserve">H. </w:t>
      </w:r>
      <w:proofErr w:type="spellStart"/>
      <w:r w:rsidR="001B0151" w:rsidRPr="001B0151">
        <w:rPr>
          <w:rFonts w:ascii="Arial" w:eastAsia="Arial" w:hAnsi="Arial" w:cs="Arial"/>
          <w:lang w:val="en-US"/>
        </w:rPr>
        <w:t>v.d.</w:t>
      </w:r>
      <w:proofErr w:type="spellEnd"/>
      <w:r w:rsidRPr="001B0151">
        <w:rPr>
          <w:rFonts w:ascii="Arial" w:eastAsia="Arial" w:hAnsi="Arial" w:cs="Arial"/>
          <w:lang w:val="en-US"/>
        </w:rPr>
        <w:t xml:space="preserve"> Born </w:t>
      </w:r>
      <w:r w:rsidR="001B0151" w:rsidRPr="001B0151">
        <w:rPr>
          <w:rFonts w:ascii="Arial" w:eastAsia="Arial" w:hAnsi="Arial" w:cs="Arial"/>
          <w:lang w:val="en-US"/>
        </w:rPr>
        <w:tab/>
      </w:r>
      <w:r w:rsidR="001B0151" w:rsidRPr="001B0151">
        <w:rPr>
          <w:rFonts w:ascii="Arial" w:eastAsia="Arial" w:hAnsi="Arial" w:cs="Arial"/>
          <w:lang w:val="en-US"/>
        </w:rPr>
        <w:tab/>
      </w:r>
      <w:r w:rsidR="001B0151" w:rsidRPr="001B0151">
        <w:rPr>
          <w:rFonts w:ascii="Arial" w:eastAsia="Arial" w:hAnsi="Arial" w:cs="Arial"/>
          <w:lang w:val="en-US"/>
        </w:rPr>
        <w:tab/>
      </w:r>
      <w:r w:rsidR="001B0151" w:rsidRPr="001B0151">
        <w:rPr>
          <w:rFonts w:ascii="Arial" w:eastAsia="Arial" w:hAnsi="Arial" w:cs="Arial"/>
          <w:lang w:val="en-US"/>
        </w:rPr>
        <w:tab/>
      </w:r>
      <w:r w:rsidR="001B0151" w:rsidRPr="001B0151">
        <w:rPr>
          <w:rFonts w:ascii="Arial" w:eastAsia="Arial" w:hAnsi="Arial" w:cs="Arial"/>
          <w:lang w:val="en-US"/>
        </w:rPr>
        <w:tab/>
      </w:r>
      <w:r w:rsidR="001B0151" w:rsidRPr="001B0151">
        <w:rPr>
          <w:rFonts w:ascii="Arial" w:eastAsia="Arial" w:hAnsi="Arial" w:cs="Arial"/>
          <w:lang w:val="en-US"/>
        </w:rPr>
        <w:tab/>
        <w:t>C.M</w:t>
      </w:r>
      <w:r w:rsidR="001B0151">
        <w:rPr>
          <w:rFonts w:ascii="Arial" w:eastAsia="Arial" w:hAnsi="Arial" w:cs="Arial"/>
          <w:lang w:val="en-US"/>
        </w:rPr>
        <w:t xml:space="preserve">. </w:t>
      </w:r>
      <w:proofErr w:type="spellStart"/>
      <w:r w:rsidR="001B0151">
        <w:rPr>
          <w:rFonts w:ascii="Arial" w:eastAsia="Arial" w:hAnsi="Arial" w:cs="Arial"/>
          <w:lang w:val="en-US"/>
        </w:rPr>
        <w:t>Bazen</w:t>
      </w:r>
      <w:proofErr w:type="spellEnd"/>
    </w:p>
    <w:p w14:paraId="50E5FE6D" w14:textId="77777777" w:rsidR="001B0151" w:rsidRPr="001B0151" w:rsidRDefault="001B0151" w:rsidP="001B0151">
      <w:pPr>
        <w:spacing w:after="0"/>
        <w:rPr>
          <w:rFonts w:ascii="Arial" w:eastAsia="Arial" w:hAnsi="Arial" w:cs="Arial"/>
          <w:u w:val="single"/>
          <w:lang w:val="en-US"/>
        </w:rPr>
      </w:pPr>
    </w:p>
    <w:p w14:paraId="1F44D9F8" w14:textId="77777777" w:rsidR="004B496C" w:rsidRDefault="004B496C" w:rsidP="001B0151">
      <w:pPr>
        <w:spacing w:after="0"/>
        <w:rPr>
          <w:rFonts w:ascii="Arial" w:eastAsia="Arial" w:hAnsi="Arial" w:cs="Arial"/>
          <w:u w:val="single"/>
        </w:rPr>
      </w:pPr>
    </w:p>
    <w:p w14:paraId="323F7E5E" w14:textId="6E8C812F" w:rsidR="001B0151" w:rsidRPr="001B0151" w:rsidRDefault="001B0151" w:rsidP="001B0151">
      <w:pPr>
        <w:spacing w:after="0"/>
        <w:rPr>
          <w:rFonts w:ascii="Arial" w:eastAsia="Arial" w:hAnsi="Arial" w:cs="Arial"/>
          <w:u w:val="single"/>
        </w:rPr>
      </w:pPr>
      <w:r w:rsidRPr="001B0151">
        <w:rPr>
          <w:rFonts w:ascii="Arial" w:eastAsia="Arial" w:hAnsi="Arial" w:cs="Arial"/>
          <w:u w:val="single"/>
        </w:rPr>
        <w:t>Toelichting.</w:t>
      </w:r>
    </w:p>
    <w:p w14:paraId="46394068" w14:textId="1D68A5CF" w:rsidR="001B0151" w:rsidRPr="001B0151" w:rsidRDefault="001B0151" w:rsidP="001B0151">
      <w:pPr>
        <w:spacing w:after="0"/>
        <w:rPr>
          <w:rFonts w:ascii="Arial" w:eastAsia="Arial" w:hAnsi="Arial" w:cs="Arial"/>
          <w:bCs/>
        </w:rPr>
      </w:pPr>
      <w:r w:rsidRPr="001B0151">
        <w:rPr>
          <w:rFonts w:ascii="Arial" w:eastAsia="Arial" w:hAnsi="Arial" w:cs="Arial"/>
          <w:bCs/>
        </w:rPr>
        <w:t>Motivatie is voor de indieners te verschillend en zal in het debat verwoord worden. In de context blijven de doelgroepen wel gehandhaafd voor eventueel aanvullend onderzoek.</w:t>
      </w:r>
      <w:r w:rsidRPr="001B0151">
        <w:rPr>
          <w:rFonts w:ascii="Arial" w:eastAsia="Arial" w:hAnsi="Arial" w:cs="Arial"/>
          <w:bCs/>
        </w:rPr>
        <w:br/>
      </w:r>
    </w:p>
    <w:sectPr w:rsidR="001B0151" w:rsidRPr="001B0151" w:rsidSect="00D22390">
      <w:pgSz w:w="11906" w:h="16838"/>
      <w:pgMar w:top="142" w:right="1417" w:bottom="28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AF"/>
    <w:rsid w:val="001B0151"/>
    <w:rsid w:val="003B7508"/>
    <w:rsid w:val="004B496C"/>
    <w:rsid w:val="004F25AF"/>
    <w:rsid w:val="00644123"/>
    <w:rsid w:val="00B160A1"/>
    <w:rsid w:val="00D22390"/>
    <w:rsid w:val="00E1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A40C5C"/>
  <w15:docId w15:val="{E75B62C1-B29E-4ED4-9881-4B8A7CC1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0F68-A5F0-4234-A2F4-17A6EA98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1146</Characters>
  <Application>Microsoft Office Word</Application>
  <DocSecurity>0</DocSecurity>
  <Lines>9</Lines>
  <Paragraphs>2</Paragraphs>
  <ScaleCrop>false</ScaleCrop>
  <Company>Gemeente Den Helder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de Jonge</dc:creator>
  <cp:lastModifiedBy>Rob de Jonge</cp:lastModifiedBy>
  <cp:revision>9</cp:revision>
  <dcterms:created xsi:type="dcterms:W3CDTF">2023-04-17T06:08:00Z</dcterms:created>
  <dcterms:modified xsi:type="dcterms:W3CDTF">2023-04-17T06:52:00Z</dcterms:modified>
</cp:coreProperties>
</file>