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0D" w:rsidRDefault="000F350D" w:rsidP="000F350D">
      <w:pPr>
        <w:rPr>
          <w:bCs/>
          <w:sz w:val="26"/>
          <w:szCs w:val="26"/>
        </w:rPr>
      </w:pPr>
    </w:p>
    <w:p w:rsidR="000F350D" w:rsidRDefault="000F350D" w:rsidP="000F350D">
      <w:pPr>
        <w:rPr>
          <w:bCs/>
          <w:sz w:val="26"/>
          <w:szCs w:val="26"/>
        </w:rPr>
      </w:pPr>
    </w:p>
    <w:p w:rsidR="000F350D" w:rsidRDefault="000F350D" w:rsidP="000F350D">
      <w:pPr>
        <w:rPr>
          <w:bCs/>
          <w:sz w:val="26"/>
          <w:szCs w:val="26"/>
        </w:rPr>
      </w:pPr>
    </w:p>
    <w:p w:rsidR="000F350D" w:rsidRPr="003F0731" w:rsidRDefault="000F350D" w:rsidP="000F350D">
      <w:pPr>
        <w:rPr>
          <w:bCs/>
          <w:sz w:val="24"/>
          <w:szCs w:val="24"/>
        </w:rPr>
      </w:pPr>
    </w:p>
    <w:p w:rsidR="00A9204E" w:rsidRPr="003F0731" w:rsidRDefault="000F350D">
      <w:pPr>
        <w:rPr>
          <w:bCs/>
          <w:sz w:val="24"/>
          <w:szCs w:val="24"/>
        </w:rPr>
      </w:pPr>
      <w:r w:rsidRPr="003F0731">
        <w:rPr>
          <w:bCs/>
          <w:sz w:val="24"/>
          <w:szCs w:val="24"/>
        </w:rPr>
        <w:t xml:space="preserve">Schriftelijke Vragen BEHOORLIJK BESTUUR voor DEN HELDER &amp; JULIANADORP over het </w:t>
      </w:r>
      <w:r w:rsidR="00526F05" w:rsidRPr="003F0731">
        <w:rPr>
          <w:bCs/>
          <w:sz w:val="24"/>
          <w:szCs w:val="24"/>
        </w:rPr>
        <w:t>op 13 april jl.</w:t>
      </w:r>
      <w:r w:rsidR="00692E18" w:rsidRPr="003F0731">
        <w:rPr>
          <w:bCs/>
          <w:sz w:val="24"/>
          <w:szCs w:val="24"/>
        </w:rPr>
        <w:t xml:space="preserve"> geplaatste </w:t>
      </w:r>
      <w:r w:rsidR="00552860" w:rsidRPr="003F0731">
        <w:rPr>
          <w:bCs/>
          <w:sz w:val="24"/>
          <w:szCs w:val="24"/>
        </w:rPr>
        <w:t xml:space="preserve">krantenartikel </w:t>
      </w:r>
      <w:r w:rsidR="00B8769B" w:rsidRPr="003F0731">
        <w:rPr>
          <w:bCs/>
          <w:sz w:val="24"/>
          <w:szCs w:val="24"/>
        </w:rPr>
        <w:t>door</w:t>
      </w:r>
      <w:r w:rsidR="00552860" w:rsidRPr="003F0731">
        <w:rPr>
          <w:bCs/>
          <w:sz w:val="24"/>
          <w:szCs w:val="24"/>
        </w:rPr>
        <w:t xml:space="preserve"> de Ombudsman over de WMO.</w:t>
      </w:r>
    </w:p>
    <w:p w:rsidR="005C3916" w:rsidRPr="003F0731" w:rsidRDefault="003F073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Den Helder 17 april 2023</w:t>
      </w:r>
      <w:r>
        <w:rPr>
          <w:bCs/>
          <w:sz w:val="24"/>
          <w:szCs w:val="24"/>
        </w:rPr>
        <w:br/>
      </w:r>
    </w:p>
    <w:p w:rsidR="004E5078" w:rsidRPr="003F0731" w:rsidRDefault="00C12574" w:rsidP="00F50943">
      <w:pPr>
        <w:rPr>
          <w:bCs/>
          <w:sz w:val="24"/>
          <w:szCs w:val="24"/>
        </w:rPr>
      </w:pPr>
      <w:r w:rsidRPr="003F0731">
        <w:rPr>
          <w:bCs/>
          <w:sz w:val="24"/>
          <w:szCs w:val="24"/>
        </w:rPr>
        <w:t>De ombudsman stelt dat de burger</w:t>
      </w:r>
      <w:r w:rsidR="00BB16BC" w:rsidRPr="003F0731">
        <w:rPr>
          <w:bCs/>
          <w:sz w:val="24"/>
          <w:szCs w:val="24"/>
        </w:rPr>
        <w:t xml:space="preserve"> uiteindelijk vaak hun voorzieningen ontvangen</w:t>
      </w:r>
      <w:r w:rsidR="008027A5" w:rsidRPr="003F0731">
        <w:rPr>
          <w:bCs/>
          <w:sz w:val="24"/>
          <w:szCs w:val="24"/>
        </w:rPr>
        <w:t>, maar weinig invloed en regie ervaren in het proces van aanvragen.</w:t>
      </w:r>
      <w:r w:rsidR="004E5078" w:rsidRPr="003F0731">
        <w:rPr>
          <w:bCs/>
          <w:sz w:val="24"/>
          <w:szCs w:val="24"/>
        </w:rPr>
        <w:t xml:space="preserve"> Dit vergroot de afstand tussen de burgers en de overheid.</w:t>
      </w:r>
    </w:p>
    <w:p w:rsidR="00F50943" w:rsidRPr="003F0731" w:rsidRDefault="00F50943" w:rsidP="00611ADF">
      <w:pPr>
        <w:pStyle w:val="Geenafstand"/>
        <w:rPr>
          <w:sz w:val="24"/>
          <w:szCs w:val="24"/>
        </w:rPr>
      </w:pPr>
      <w:r w:rsidRPr="003F0731">
        <w:rPr>
          <w:sz w:val="24"/>
          <w:szCs w:val="24"/>
        </w:rPr>
        <w:t xml:space="preserve">Keukentafelgesprekken gaan vaak over de zorgpakketten en niet over </w:t>
      </w:r>
      <w:r w:rsidR="005C3916" w:rsidRPr="003F0731">
        <w:rPr>
          <w:sz w:val="24"/>
          <w:szCs w:val="24"/>
        </w:rPr>
        <w:t xml:space="preserve">de zorgen van de burgers en wat zij nodig hebben. </w:t>
      </w:r>
    </w:p>
    <w:p w:rsidR="002C3BBF" w:rsidRPr="003F0731" w:rsidRDefault="00A320F8" w:rsidP="002C3BBF">
      <w:pPr>
        <w:pStyle w:val="Lijstalinea"/>
        <w:numPr>
          <w:ilvl w:val="0"/>
          <w:numId w:val="28"/>
        </w:numPr>
        <w:rPr>
          <w:bCs/>
          <w:sz w:val="24"/>
          <w:szCs w:val="24"/>
        </w:rPr>
      </w:pPr>
      <w:r w:rsidRPr="003F0731">
        <w:rPr>
          <w:bCs/>
          <w:sz w:val="24"/>
          <w:szCs w:val="24"/>
        </w:rPr>
        <w:t>Op welke wijze gaat men hiermee om en wordt er</w:t>
      </w:r>
      <w:r w:rsidR="00A312C0" w:rsidRPr="003F0731">
        <w:rPr>
          <w:bCs/>
          <w:sz w:val="24"/>
          <w:szCs w:val="24"/>
        </w:rPr>
        <w:t xml:space="preserve"> geluisterd naar de burgers, </w:t>
      </w:r>
      <w:r w:rsidR="009E7A10" w:rsidRPr="003F0731">
        <w:rPr>
          <w:bCs/>
          <w:sz w:val="24"/>
          <w:szCs w:val="24"/>
        </w:rPr>
        <w:t>is er hier sprake van echte participatie in het aanvraagproces</w:t>
      </w:r>
      <w:r w:rsidR="000934AE" w:rsidRPr="003F0731">
        <w:rPr>
          <w:bCs/>
          <w:sz w:val="24"/>
          <w:szCs w:val="24"/>
        </w:rPr>
        <w:t xml:space="preserve">? </w:t>
      </w:r>
    </w:p>
    <w:p w:rsidR="000934AE" w:rsidRPr="003F0731" w:rsidRDefault="000934AE" w:rsidP="000934AE">
      <w:pPr>
        <w:pStyle w:val="Lijstalinea"/>
        <w:rPr>
          <w:bCs/>
          <w:sz w:val="24"/>
          <w:szCs w:val="24"/>
        </w:rPr>
      </w:pPr>
      <w:r w:rsidRPr="003F0731">
        <w:rPr>
          <w:bCs/>
          <w:sz w:val="24"/>
          <w:szCs w:val="24"/>
        </w:rPr>
        <w:t>Zo ja, op welke manier</w:t>
      </w:r>
      <w:r w:rsidR="00DF6119" w:rsidRPr="003F0731">
        <w:rPr>
          <w:bCs/>
          <w:sz w:val="24"/>
          <w:szCs w:val="24"/>
        </w:rPr>
        <w:t>, buiten het indienen van de zorgvraag?</w:t>
      </w:r>
    </w:p>
    <w:p w:rsidR="00C75FDF" w:rsidRPr="003F0731" w:rsidRDefault="00C75FDF" w:rsidP="00C75FDF">
      <w:pPr>
        <w:pStyle w:val="Geenafstand"/>
        <w:rPr>
          <w:sz w:val="24"/>
          <w:szCs w:val="24"/>
        </w:rPr>
      </w:pPr>
    </w:p>
    <w:p w:rsidR="00C75FDF" w:rsidRPr="003F0731" w:rsidRDefault="008A321C" w:rsidP="00C75FDF">
      <w:pPr>
        <w:pStyle w:val="Geenafstand"/>
        <w:rPr>
          <w:sz w:val="24"/>
          <w:szCs w:val="24"/>
        </w:rPr>
      </w:pPr>
      <w:r w:rsidRPr="003F0731">
        <w:rPr>
          <w:sz w:val="24"/>
          <w:szCs w:val="24"/>
        </w:rPr>
        <w:t>Is er in een Adviesraad Sociaal Domein, van wiens kennis en kunde gebruik kan worden gemaakt, en die zorgt dat de burge</w:t>
      </w:r>
      <w:r w:rsidR="00844DC4" w:rsidRPr="003F0731">
        <w:rPr>
          <w:sz w:val="24"/>
          <w:szCs w:val="24"/>
        </w:rPr>
        <w:t>r invloed heeft op het gemeentelijk sociaal beleid?</w:t>
      </w:r>
    </w:p>
    <w:p w:rsidR="00C75FDF" w:rsidRPr="003F0731" w:rsidRDefault="00C75FDF" w:rsidP="00C75FDF">
      <w:pPr>
        <w:pStyle w:val="Geenafstand"/>
        <w:numPr>
          <w:ilvl w:val="0"/>
          <w:numId w:val="28"/>
        </w:numPr>
        <w:rPr>
          <w:sz w:val="24"/>
          <w:szCs w:val="24"/>
        </w:rPr>
      </w:pPr>
      <w:r w:rsidRPr="003F0731">
        <w:rPr>
          <w:sz w:val="24"/>
          <w:szCs w:val="24"/>
        </w:rPr>
        <w:t xml:space="preserve">Zo </w:t>
      </w:r>
      <w:r w:rsidR="00296A6A" w:rsidRPr="003F0731">
        <w:rPr>
          <w:sz w:val="24"/>
          <w:szCs w:val="24"/>
        </w:rPr>
        <w:t xml:space="preserve">ja, wordt er </w:t>
      </w:r>
      <w:r w:rsidR="00D10952" w:rsidRPr="003F0731">
        <w:rPr>
          <w:sz w:val="24"/>
          <w:szCs w:val="24"/>
        </w:rPr>
        <w:t xml:space="preserve">hier </w:t>
      </w:r>
      <w:r w:rsidR="00296A6A" w:rsidRPr="003F0731">
        <w:rPr>
          <w:sz w:val="24"/>
          <w:szCs w:val="24"/>
        </w:rPr>
        <w:t>gebruik van gemaakt</w:t>
      </w:r>
      <w:r w:rsidR="004F6EEB" w:rsidRPr="003F0731">
        <w:rPr>
          <w:sz w:val="24"/>
          <w:szCs w:val="24"/>
        </w:rPr>
        <w:t>.</w:t>
      </w:r>
    </w:p>
    <w:p w:rsidR="004F6EEB" w:rsidRPr="003F0731" w:rsidRDefault="004F6EEB" w:rsidP="00C75FDF">
      <w:pPr>
        <w:pStyle w:val="Geenafstand"/>
        <w:numPr>
          <w:ilvl w:val="0"/>
          <w:numId w:val="28"/>
        </w:numPr>
        <w:rPr>
          <w:sz w:val="24"/>
          <w:szCs w:val="24"/>
        </w:rPr>
      </w:pPr>
      <w:r w:rsidRPr="003F0731">
        <w:rPr>
          <w:sz w:val="24"/>
          <w:szCs w:val="24"/>
        </w:rPr>
        <w:t>Zo nee, waarom niet?</w:t>
      </w:r>
    </w:p>
    <w:p w:rsidR="00FE5E9B" w:rsidRPr="003F0731" w:rsidRDefault="00FE5E9B" w:rsidP="00C75FDF">
      <w:pPr>
        <w:pStyle w:val="Geenafstand"/>
        <w:numPr>
          <w:ilvl w:val="0"/>
          <w:numId w:val="28"/>
        </w:numPr>
        <w:rPr>
          <w:sz w:val="24"/>
          <w:szCs w:val="24"/>
        </w:rPr>
      </w:pPr>
      <w:r w:rsidRPr="003F0731">
        <w:rPr>
          <w:sz w:val="24"/>
          <w:szCs w:val="24"/>
        </w:rPr>
        <w:t xml:space="preserve">Biedt de gemeente ook </w:t>
      </w:r>
      <w:r w:rsidR="00D10952" w:rsidRPr="003F0731">
        <w:rPr>
          <w:sz w:val="24"/>
          <w:szCs w:val="24"/>
        </w:rPr>
        <w:t>proactief</w:t>
      </w:r>
      <w:r w:rsidR="004F39E5" w:rsidRPr="003F0731">
        <w:rPr>
          <w:sz w:val="24"/>
          <w:szCs w:val="24"/>
        </w:rPr>
        <w:t xml:space="preserve"> onafhankelijk</w:t>
      </w:r>
      <w:r w:rsidR="00857CA1" w:rsidRPr="003F0731">
        <w:rPr>
          <w:sz w:val="24"/>
          <w:szCs w:val="24"/>
        </w:rPr>
        <w:t xml:space="preserve"> en voldoende cli</w:t>
      </w:r>
      <w:r w:rsidR="008442FE" w:rsidRPr="003F0731">
        <w:rPr>
          <w:sz w:val="24"/>
          <w:szCs w:val="24"/>
        </w:rPr>
        <w:t>ëntonderst</w:t>
      </w:r>
      <w:r w:rsidR="00D10952" w:rsidRPr="003F0731">
        <w:rPr>
          <w:sz w:val="24"/>
          <w:szCs w:val="24"/>
        </w:rPr>
        <w:t>e</w:t>
      </w:r>
      <w:r w:rsidR="008442FE" w:rsidRPr="003F0731">
        <w:rPr>
          <w:sz w:val="24"/>
          <w:szCs w:val="24"/>
        </w:rPr>
        <w:t>uning aa</w:t>
      </w:r>
      <w:r w:rsidR="00A3297E" w:rsidRPr="003F0731">
        <w:rPr>
          <w:sz w:val="24"/>
          <w:szCs w:val="24"/>
        </w:rPr>
        <w:t>n?</w:t>
      </w:r>
    </w:p>
    <w:p w:rsidR="00A3297E" w:rsidRPr="003F0731" w:rsidRDefault="00A3297E" w:rsidP="00A3297E">
      <w:pPr>
        <w:pStyle w:val="Geenafstand"/>
        <w:ind w:left="720"/>
        <w:rPr>
          <w:sz w:val="24"/>
          <w:szCs w:val="24"/>
        </w:rPr>
      </w:pPr>
      <w:r w:rsidRPr="003F0731">
        <w:rPr>
          <w:sz w:val="24"/>
          <w:szCs w:val="24"/>
        </w:rPr>
        <w:t xml:space="preserve">Zo ja, </w:t>
      </w:r>
      <w:r w:rsidR="00930BDF" w:rsidRPr="003F0731">
        <w:rPr>
          <w:sz w:val="24"/>
          <w:szCs w:val="24"/>
        </w:rPr>
        <w:t>door wie en hoe vaak</w:t>
      </w:r>
    </w:p>
    <w:p w:rsidR="00930BDF" w:rsidRPr="003F0731" w:rsidRDefault="00930BDF" w:rsidP="00A3297E">
      <w:pPr>
        <w:pStyle w:val="Geenafstand"/>
        <w:ind w:left="720"/>
        <w:rPr>
          <w:sz w:val="24"/>
          <w:szCs w:val="24"/>
        </w:rPr>
      </w:pPr>
      <w:r w:rsidRPr="003F0731">
        <w:rPr>
          <w:sz w:val="24"/>
          <w:szCs w:val="24"/>
        </w:rPr>
        <w:t>Zo nee, waarom niet?</w:t>
      </w:r>
    </w:p>
    <w:p w:rsidR="00514D8B" w:rsidRPr="003F0731" w:rsidRDefault="00B97C7B" w:rsidP="00B97C7B">
      <w:pPr>
        <w:pStyle w:val="Geenafstand"/>
        <w:numPr>
          <w:ilvl w:val="0"/>
          <w:numId w:val="28"/>
        </w:numPr>
        <w:rPr>
          <w:sz w:val="24"/>
          <w:szCs w:val="24"/>
        </w:rPr>
      </w:pPr>
      <w:r w:rsidRPr="003F0731">
        <w:rPr>
          <w:sz w:val="24"/>
          <w:szCs w:val="24"/>
        </w:rPr>
        <w:t>Wordt er met derde partijen gesproken over klachten van cliënten</w:t>
      </w:r>
      <w:r w:rsidR="00FE1470" w:rsidRPr="003F0731">
        <w:rPr>
          <w:sz w:val="24"/>
          <w:szCs w:val="24"/>
        </w:rPr>
        <w:t>?</w:t>
      </w:r>
    </w:p>
    <w:p w:rsidR="00FE1470" w:rsidRPr="003F0731" w:rsidRDefault="00FE1470" w:rsidP="00B97C7B">
      <w:pPr>
        <w:pStyle w:val="Geenafstand"/>
        <w:numPr>
          <w:ilvl w:val="0"/>
          <w:numId w:val="28"/>
        </w:numPr>
        <w:rPr>
          <w:sz w:val="24"/>
          <w:szCs w:val="24"/>
        </w:rPr>
      </w:pPr>
      <w:r w:rsidRPr="003F0731">
        <w:rPr>
          <w:sz w:val="24"/>
          <w:szCs w:val="24"/>
        </w:rPr>
        <w:t xml:space="preserve">Weet de burger </w:t>
      </w:r>
      <w:r w:rsidR="00DD6EF5" w:rsidRPr="003F0731">
        <w:rPr>
          <w:sz w:val="24"/>
          <w:szCs w:val="24"/>
        </w:rPr>
        <w:t xml:space="preserve">waar </w:t>
      </w:r>
      <w:r w:rsidRPr="003F0731">
        <w:rPr>
          <w:sz w:val="24"/>
          <w:szCs w:val="24"/>
        </w:rPr>
        <w:t>hij met zijn klachten heen kan?</w:t>
      </w:r>
    </w:p>
    <w:p w:rsidR="00171D78" w:rsidRPr="003F0731" w:rsidRDefault="00171D78" w:rsidP="00171D78">
      <w:pPr>
        <w:pStyle w:val="Geenafstand"/>
        <w:rPr>
          <w:sz w:val="24"/>
          <w:szCs w:val="24"/>
        </w:rPr>
      </w:pPr>
    </w:p>
    <w:p w:rsidR="00171D78" w:rsidRPr="003F0731" w:rsidRDefault="00171D78" w:rsidP="00171D78">
      <w:pPr>
        <w:pStyle w:val="Geenafstand"/>
        <w:rPr>
          <w:sz w:val="24"/>
          <w:szCs w:val="24"/>
        </w:rPr>
      </w:pPr>
      <w:r w:rsidRPr="003F0731">
        <w:rPr>
          <w:sz w:val="24"/>
          <w:szCs w:val="24"/>
        </w:rPr>
        <w:t xml:space="preserve">Is er regelmatig overleg met </w:t>
      </w:r>
      <w:r w:rsidR="00406C97" w:rsidRPr="003F0731">
        <w:rPr>
          <w:sz w:val="24"/>
          <w:szCs w:val="24"/>
        </w:rPr>
        <w:t>de leden van cliën</w:t>
      </w:r>
      <w:r w:rsidR="00041B1E" w:rsidRPr="003F0731">
        <w:rPr>
          <w:sz w:val="24"/>
          <w:szCs w:val="24"/>
        </w:rPr>
        <w:t>t</w:t>
      </w:r>
      <w:r w:rsidR="00406C97" w:rsidRPr="003F0731">
        <w:rPr>
          <w:sz w:val="24"/>
          <w:szCs w:val="24"/>
        </w:rPr>
        <w:t>organisaties</w:t>
      </w:r>
      <w:r w:rsidR="0081571E" w:rsidRPr="003F0731">
        <w:rPr>
          <w:sz w:val="24"/>
          <w:szCs w:val="24"/>
        </w:rPr>
        <w:t xml:space="preserve">? </w:t>
      </w:r>
    </w:p>
    <w:p w:rsidR="0081571E" w:rsidRPr="003F0731" w:rsidRDefault="0081571E" w:rsidP="0081571E">
      <w:pPr>
        <w:pStyle w:val="Geenafstand"/>
        <w:numPr>
          <w:ilvl w:val="0"/>
          <w:numId w:val="28"/>
        </w:numPr>
        <w:rPr>
          <w:sz w:val="24"/>
          <w:szCs w:val="24"/>
        </w:rPr>
      </w:pPr>
      <w:r w:rsidRPr="003F0731">
        <w:rPr>
          <w:sz w:val="24"/>
          <w:szCs w:val="24"/>
        </w:rPr>
        <w:t>Welke lering wordt er getrokken uit deze overleggen?</w:t>
      </w:r>
      <w:r w:rsidR="00BF5DD5" w:rsidRPr="003F0731">
        <w:rPr>
          <w:sz w:val="24"/>
          <w:szCs w:val="24"/>
        </w:rPr>
        <w:t xml:space="preserve"> Wat zijn hun ervaringen</w:t>
      </w:r>
      <w:r w:rsidR="007D29AE" w:rsidRPr="003F0731">
        <w:rPr>
          <w:sz w:val="24"/>
          <w:szCs w:val="24"/>
        </w:rPr>
        <w:t xml:space="preserve"> en waar maken zij zich zorgen over?</w:t>
      </w:r>
    </w:p>
    <w:p w:rsidR="00041B1E" w:rsidRPr="003F0731" w:rsidRDefault="00041B1E" w:rsidP="0081571E">
      <w:pPr>
        <w:pStyle w:val="Geenafstand"/>
        <w:numPr>
          <w:ilvl w:val="0"/>
          <w:numId w:val="28"/>
        </w:numPr>
        <w:rPr>
          <w:sz w:val="24"/>
          <w:szCs w:val="24"/>
        </w:rPr>
      </w:pPr>
      <w:r w:rsidRPr="003F0731">
        <w:rPr>
          <w:sz w:val="24"/>
          <w:szCs w:val="24"/>
        </w:rPr>
        <w:t>Wat zijn de conclusies en in hoeverre past men het beleid hierop aan?</w:t>
      </w:r>
    </w:p>
    <w:p w:rsidR="00844DC4" w:rsidRPr="003F0731" w:rsidRDefault="00844DC4" w:rsidP="00DF6119">
      <w:pPr>
        <w:rPr>
          <w:bCs/>
          <w:sz w:val="24"/>
          <w:szCs w:val="24"/>
        </w:rPr>
      </w:pPr>
    </w:p>
    <w:p w:rsidR="003F0731" w:rsidRPr="003F0731" w:rsidRDefault="003F0731" w:rsidP="00DF6119">
      <w:pPr>
        <w:rPr>
          <w:bCs/>
          <w:sz w:val="24"/>
          <w:szCs w:val="24"/>
        </w:rPr>
      </w:pPr>
      <w:r w:rsidRPr="003F0731">
        <w:rPr>
          <w:bCs/>
          <w:sz w:val="24"/>
          <w:szCs w:val="24"/>
        </w:rPr>
        <w:t>Namens de fractie van Behoorlijk Bestuur v DH &amp; Julianadorp,</w:t>
      </w:r>
    </w:p>
    <w:p w:rsidR="003F0731" w:rsidRPr="003F0731" w:rsidRDefault="003F0731" w:rsidP="00DF6119">
      <w:pPr>
        <w:rPr>
          <w:bCs/>
          <w:sz w:val="24"/>
          <w:szCs w:val="24"/>
        </w:rPr>
      </w:pPr>
      <w:r w:rsidRPr="003F0731">
        <w:rPr>
          <w:bCs/>
          <w:sz w:val="24"/>
          <w:szCs w:val="24"/>
        </w:rPr>
        <w:t>S.Hamerslag en N.Kolsteeg</w:t>
      </w:r>
    </w:p>
    <w:p w:rsidR="00B8769B" w:rsidRDefault="00B8769B">
      <w:pPr>
        <w:rPr>
          <w:bCs/>
          <w:sz w:val="26"/>
          <w:szCs w:val="26"/>
        </w:rPr>
      </w:pPr>
    </w:p>
    <w:p w:rsidR="005B0D93" w:rsidRDefault="005B0D93" w:rsidP="005B0D93">
      <w:pPr>
        <w:pStyle w:val="Geenafstand"/>
      </w:pPr>
    </w:p>
    <w:p w:rsidR="00552860" w:rsidRPr="00552860" w:rsidRDefault="00552860" w:rsidP="00552860">
      <w:pPr>
        <w:pStyle w:val="Geenafstand"/>
      </w:pPr>
    </w:p>
    <w:p w:rsidR="00552860" w:rsidRPr="00465B3B" w:rsidRDefault="00552860"/>
    <w:sectPr w:rsidR="00552860" w:rsidRPr="00465B3B" w:rsidSect="004E108E">
      <w:head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A4B" w:rsidRDefault="00E44A4B" w:rsidP="00643C5A">
      <w:r>
        <w:separator/>
      </w:r>
    </w:p>
  </w:endnote>
  <w:endnote w:type="continuationSeparator" w:id="1">
    <w:p w:rsidR="00E44A4B" w:rsidRDefault="00E44A4B" w:rsidP="00643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A4B" w:rsidRDefault="00E44A4B" w:rsidP="00643C5A">
      <w:r>
        <w:separator/>
      </w:r>
    </w:p>
  </w:footnote>
  <w:footnote w:type="continuationSeparator" w:id="1">
    <w:p w:rsidR="00E44A4B" w:rsidRDefault="00E44A4B" w:rsidP="00643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860" w:rsidRDefault="0055286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4114791</wp:posOffset>
          </wp:positionH>
          <wp:positionV relativeFrom="paragraph">
            <wp:posOffset>-360528</wp:posOffset>
          </wp:positionV>
          <wp:extent cx="1819275" cy="1819275"/>
          <wp:effectExtent l="0" t="0" r="0" b="0"/>
          <wp:wrapNone/>
          <wp:docPr id="2" name="Afbeelding 1" descr="BBwebOP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 descr="BBwebOPEN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81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5A2CA4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7AE341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1664B8C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E4AA79A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82E413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30809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DA94B8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8E5DB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263A3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AAF4F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953584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D45689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E425206"/>
    <w:multiLevelType w:val="hybridMultilevel"/>
    <w:tmpl w:val="BF9C7092"/>
    <w:lvl w:ilvl="0" w:tplc="7FA415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4A5A2731"/>
    <w:multiLevelType w:val="multilevel"/>
    <w:tmpl w:val="04090023"/>
    <w:styleLink w:val="Artikelsecti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6F327B0"/>
    <w:multiLevelType w:val="hybridMultilevel"/>
    <w:tmpl w:val="58005548"/>
    <w:lvl w:ilvl="0" w:tplc="E514E33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5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8"/>
  </w:num>
  <w:num w:numId="20">
    <w:abstractNumId w:val="24"/>
  </w:num>
  <w:num w:numId="21">
    <w:abstractNumId w:val="20"/>
  </w:num>
  <w:num w:numId="22">
    <w:abstractNumId w:val="11"/>
  </w:num>
  <w:num w:numId="23">
    <w:abstractNumId w:val="27"/>
  </w:num>
  <w:num w:numId="24">
    <w:abstractNumId w:val="12"/>
  </w:num>
  <w:num w:numId="25">
    <w:abstractNumId w:val="16"/>
  </w:num>
  <w:num w:numId="26">
    <w:abstractNumId w:val="22"/>
  </w:num>
  <w:num w:numId="27">
    <w:abstractNumId w:val="2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F350D"/>
    <w:rsid w:val="00041B1E"/>
    <w:rsid w:val="000934AE"/>
    <w:rsid w:val="000F350D"/>
    <w:rsid w:val="00171D78"/>
    <w:rsid w:val="00296A6A"/>
    <w:rsid w:val="002C3BBF"/>
    <w:rsid w:val="003F0731"/>
    <w:rsid w:val="00406C97"/>
    <w:rsid w:val="00465B3B"/>
    <w:rsid w:val="004E108E"/>
    <w:rsid w:val="004E5078"/>
    <w:rsid w:val="004F39E5"/>
    <w:rsid w:val="004F6EEB"/>
    <w:rsid w:val="00514D8B"/>
    <w:rsid w:val="00526F05"/>
    <w:rsid w:val="00552860"/>
    <w:rsid w:val="005B0D93"/>
    <w:rsid w:val="005C3916"/>
    <w:rsid w:val="00611ADF"/>
    <w:rsid w:val="0063709F"/>
    <w:rsid w:val="00643C5A"/>
    <w:rsid w:val="00645252"/>
    <w:rsid w:val="00692E18"/>
    <w:rsid w:val="006D3D74"/>
    <w:rsid w:val="007D29AE"/>
    <w:rsid w:val="008027A5"/>
    <w:rsid w:val="0081571E"/>
    <w:rsid w:val="0083569A"/>
    <w:rsid w:val="008442FE"/>
    <w:rsid w:val="00844DC4"/>
    <w:rsid w:val="00857CA1"/>
    <w:rsid w:val="008956BB"/>
    <w:rsid w:val="008A321C"/>
    <w:rsid w:val="009157F7"/>
    <w:rsid w:val="00930BDF"/>
    <w:rsid w:val="009E7A10"/>
    <w:rsid w:val="00A312C0"/>
    <w:rsid w:val="00A320F8"/>
    <w:rsid w:val="00A3297E"/>
    <w:rsid w:val="00A82A0E"/>
    <w:rsid w:val="00A9204E"/>
    <w:rsid w:val="00AC1766"/>
    <w:rsid w:val="00B8769B"/>
    <w:rsid w:val="00B97C7B"/>
    <w:rsid w:val="00BB16BC"/>
    <w:rsid w:val="00BF5DD5"/>
    <w:rsid w:val="00C12574"/>
    <w:rsid w:val="00C35892"/>
    <w:rsid w:val="00C559D6"/>
    <w:rsid w:val="00C75FDF"/>
    <w:rsid w:val="00D10952"/>
    <w:rsid w:val="00D419D2"/>
    <w:rsid w:val="00DD6EF5"/>
    <w:rsid w:val="00DF6119"/>
    <w:rsid w:val="00E44A4B"/>
    <w:rsid w:val="00E74C2C"/>
    <w:rsid w:val="00F50943"/>
    <w:rsid w:val="00FE1470"/>
    <w:rsid w:val="00FE5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350D"/>
    <w:pPr>
      <w:spacing w:after="160" w:line="25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643C5A"/>
    <w:pPr>
      <w:keepNext/>
      <w:keepLines/>
      <w:spacing w:before="240" w:after="0" w:line="240" w:lineRule="auto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43C5A"/>
    <w:pPr>
      <w:keepNext/>
      <w:keepLines/>
      <w:spacing w:before="40" w:after="0" w:line="240" w:lineRule="auto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43C5A"/>
    <w:pPr>
      <w:keepNext/>
      <w:keepLines/>
      <w:spacing w:before="40" w:after="0" w:line="240" w:lineRule="auto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43C5A"/>
    <w:pPr>
      <w:keepNext/>
      <w:keepLines/>
      <w:spacing w:before="40" w:after="0" w:line="240" w:lineRule="auto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43C5A"/>
    <w:pPr>
      <w:keepNext/>
      <w:keepLines/>
      <w:spacing w:before="40" w:after="0" w:line="240" w:lineRule="auto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43C5A"/>
    <w:pPr>
      <w:keepNext/>
      <w:keepLines/>
      <w:spacing w:before="40" w:after="0" w:line="240" w:lineRule="auto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43C5A"/>
    <w:pPr>
      <w:keepNext/>
      <w:keepLines/>
      <w:spacing w:before="40" w:after="0" w:line="240" w:lineRule="auto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43C5A"/>
    <w:pPr>
      <w:keepNext/>
      <w:keepLines/>
      <w:spacing w:before="40" w:after="0" w:line="240" w:lineRule="auto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43C5A"/>
    <w:pPr>
      <w:keepNext/>
      <w:keepLines/>
      <w:spacing w:before="40" w:after="0" w:line="240" w:lineRule="auto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43C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643C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rsid w:val="00643C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rsid w:val="00643C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643C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643C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643C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643C5A"/>
    <w:pPr>
      <w:spacing w:after="0" w:line="240" w:lineRule="auto"/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C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643C5A"/>
    <w:pPr>
      <w:numPr>
        <w:ilvl w:val="1"/>
      </w:numPr>
      <w:spacing w:after="0" w:line="240" w:lineRule="auto"/>
    </w:pPr>
    <w:rPr>
      <w:rFonts w:ascii="Calibri" w:eastAsiaTheme="minorEastAsia" w:hAnsi="Calibri" w:cs="Calibri"/>
      <w:color w:val="5A5A5A" w:themeColor="text1" w:themeTint="A5"/>
      <w:spacing w:val="15"/>
    </w:rPr>
  </w:style>
  <w:style w:type="character" w:customStyle="1" w:styleId="SubtitelChar">
    <w:name w:val="Subtitel Char"/>
    <w:basedOn w:val="Standaardalinea-lettertype"/>
    <w:link w:val="Subtitel"/>
    <w:uiPriority w:val="11"/>
    <w:rsid w:val="00643C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643C5A"/>
    <w:rPr>
      <w:rFonts w:ascii="Calibri" w:hAnsi="Calibri" w:cs="Calibri"/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643C5A"/>
    <w:rPr>
      <w:rFonts w:ascii="Calibri" w:hAnsi="Calibri" w:cs="Calibri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Zwaar">
    <w:name w:val="Strong"/>
    <w:basedOn w:val="Standaardalinea-lettertype"/>
    <w:uiPriority w:val="22"/>
    <w:qFormat/>
    <w:rsid w:val="00643C5A"/>
    <w:rPr>
      <w:rFonts w:ascii="Calibri" w:hAnsi="Calibri" w:cs="Calibri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643C5A"/>
    <w:pPr>
      <w:spacing w:before="200" w:after="0" w:line="240" w:lineRule="auto"/>
      <w:ind w:left="864" w:right="864"/>
      <w:jc w:val="center"/>
    </w:pPr>
    <w:rPr>
      <w:rFonts w:ascii="Calibri" w:hAnsi="Calibri" w:cs="Calibri"/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43C5A"/>
    <w:rPr>
      <w:rFonts w:ascii="Calibri" w:hAnsi="Calibri" w:cs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43C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rFonts w:ascii="Calibri" w:hAnsi="Calibri" w:cs="Calibri"/>
      <w:i/>
      <w:iCs/>
      <w:color w:val="1F4E79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Subtieleverwijzing">
    <w:name w:val="Subtle Reference"/>
    <w:basedOn w:val="Standaardalinea-lettertype"/>
    <w:uiPriority w:val="31"/>
    <w:qFormat/>
    <w:rsid w:val="00643C5A"/>
    <w:rPr>
      <w:rFonts w:ascii="Calibri" w:hAnsi="Calibri" w:cs="Calibri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643C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elvanboek">
    <w:name w:val="Book Title"/>
    <w:basedOn w:val="Standaardalinea-lettertype"/>
    <w:uiPriority w:val="33"/>
    <w:qFormat/>
    <w:rsid w:val="00643C5A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643C5A"/>
    <w:rPr>
      <w:rFonts w:ascii="Calibri" w:hAnsi="Calibri" w:cs="Calibri"/>
      <w:color w:val="1F4E79" w:themeColor="accent1" w:themeShade="80"/>
      <w:u w:val="single"/>
    </w:rPr>
  </w:style>
  <w:style w:type="character" w:styleId="GevolgdeHyperlink">
    <w:name w:val="FollowedHyperlink"/>
    <w:basedOn w:val="Standaardalinea-lettertype"/>
    <w:uiPriority w:val="99"/>
    <w:unhideWhenUsed/>
    <w:rsid w:val="00643C5A"/>
    <w:rPr>
      <w:rFonts w:ascii="Calibri" w:hAnsi="Calibri" w:cs="Calibri"/>
      <w:color w:val="954F72" w:themeColor="followed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643C5A"/>
    <w:pPr>
      <w:spacing w:after="200" w:line="240" w:lineRule="auto"/>
    </w:pPr>
    <w:rPr>
      <w:rFonts w:ascii="Calibri" w:hAnsi="Calibri" w:cs="Calibri"/>
      <w:i/>
      <w:iCs/>
      <w:color w:val="44546A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3C5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C5A"/>
    <w:rPr>
      <w:rFonts w:ascii="Segoe UI" w:hAnsi="Segoe UI" w:cs="Segoe UI"/>
      <w:szCs w:val="18"/>
    </w:rPr>
  </w:style>
  <w:style w:type="paragraph" w:styleId="Bloktekst">
    <w:name w:val="Block Text"/>
    <w:basedOn w:val="Standaard"/>
    <w:uiPriority w:val="99"/>
    <w:semiHidden/>
    <w:unhideWhenUsed/>
    <w:rsid w:val="00643C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ascii="Calibri" w:eastAsiaTheme="minorEastAsia" w:hAnsi="Calibri" w:cs="Calibri"/>
      <w:i/>
      <w:iCs/>
      <w:color w:val="1F4E79" w:themeColor="accent1" w:themeShade="8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643C5A"/>
    <w:pPr>
      <w:spacing w:after="120" w:line="240" w:lineRule="auto"/>
    </w:pPr>
    <w:rPr>
      <w:rFonts w:ascii="Calibri" w:hAnsi="Calibri" w:cs="Calibri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43C5A"/>
    <w:rPr>
      <w:rFonts w:ascii="Calibri" w:hAnsi="Calibri" w:cs="Calibri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43C5A"/>
    <w:pPr>
      <w:spacing w:after="120" w:line="240" w:lineRule="auto"/>
      <w:ind w:left="360"/>
    </w:pPr>
    <w:rPr>
      <w:rFonts w:ascii="Calibri" w:hAnsi="Calibri" w:cs="Calibri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43C5A"/>
    <w:rPr>
      <w:rFonts w:ascii="Calibri" w:hAnsi="Calibri" w:cs="Calibri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3C5A"/>
    <w:rPr>
      <w:rFonts w:ascii="Calibri" w:hAnsi="Calibri" w:cs="Calibri"/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3C5A"/>
    <w:pPr>
      <w:spacing w:after="0" w:line="240" w:lineRule="auto"/>
    </w:pPr>
    <w:rPr>
      <w:rFonts w:ascii="Calibri" w:hAnsi="Calibri" w:cs="Calibri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3C5A"/>
    <w:rPr>
      <w:rFonts w:ascii="Calibri" w:hAnsi="Calibri" w:cs="Calibri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3C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3C5A"/>
    <w:rPr>
      <w:rFonts w:ascii="Calibri" w:hAnsi="Calibri" w:cs="Calibri"/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43C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43C5A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43C5A"/>
    <w:pPr>
      <w:spacing w:after="0" w:line="240" w:lineRule="auto"/>
    </w:pPr>
    <w:rPr>
      <w:rFonts w:ascii="Calibri" w:hAnsi="Calibri" w:cs="Calibri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43C5A"/>
    <w:rPr>
      <w:rFonts w:ascii="Calibri" w:hAnsi="Calibri" w:cs="Calibri"/>
      <w:szCs w:val="20"/>
    </w:rPr>
  </w:style>
  <w:style w:type="paragraph" w:styleId="Afzender">
    <w:name w:val="envelope return"/>
    <w:basedOn w:val="Standaard"/>
    <w:uiPriority w:val="99"/>
    <w:semiHidden/>
    <w:unhideWhenUsed/>
    <w:rsid w:val="00643C5A"/>
    <w:pPr>
      <w:spacing w:after="0" w:line="240" w:lineRule="auto"/>
    </w:pPr>
    <w:rPr>
      <w:rFonts w:ascii="Calibri Light" w:eastAsiaTheme="majorEastAsia" w:hAnsi="Calibri Light" w:cs="Calibri Light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43C5A"/>
    <w:pPr>
      <w:spacing w:after="0" w:line="240" w:lineRule="auto"/>
    </w:pPr>
    <w:rPr>
      <w:rFonts w:ascii="Calibri" w:hAnsi="Calibri" w:cs="Calibri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43C5A"/>
    <w:rPr>
      <w:rFonts w:ascii="Calibri" w:hAnsi="Calibri" w:cs="Calibri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43C5A"/>
    <w:pPr>
      <w:spacing w:after="0" w:line="240" w:lineRule="auto"/>
    </w:pPr>
    <w:rPr>
      <w:rFonts w:ascii="Consolas" w:hAnsi="Consolas" w:cs="Calibri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43C5A"/>
    <w:rPr>
      <w:rFonts w:ascii="Consolas" w:hAnsi="Consolas" w:cs="Calibri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643C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43C5A"/>
    <w:rPr>
      <w:rFonts w:ascii="Consolas" w:hAnsi="Consolas" w:cs="Calibri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43C5A"/>
    <w:pPr>
      <w:spacing w:after="0" w:line="240" w:lineRule="auto"/>
    </w:pPr>
    <w:rPr>
      <w:rFonts w:ascii="Consolas" w:hAnsi="Consolas" w:cs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43C5A"/>
    <w:rPr>
      <w:rFonts w:ascii="Consolas" w:hAnsi="Consolas" w:cs="Calibri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643C5A"/>
    <w:rPr>
      <w:rFonts w:ascii="Calibri" w:hAnsi="Calibri" w:cs="Calibri"/>
      <w:color w:val="3B3838" w:themeColor="background2" w:themeShade="40"/>
    </w:rPr>
  </w:style>
  <w:style w:type="paragraph" w:styleId="Koptekst">
    <w:name w:val="header"/>
    <w:basedOn w:val="Standaard"/>
    <w:link w:val="KoptekstChar"/>
    <w:uiPriority w:val="99"/>
    <w:unhideWhenUsed/>
    <w:rsid w:val="00643C5A"/>
    <w:pPr>
      <w:spacing w:after="0" w:line="240" w:lineRule="auto"/>
    </w:pPr>
    <w:rPr>
      <w:rFonts w:ascii="Calibri" w:hAnsi="Calibri" w:cs="Calibri"/>
    </w:rPr>
  </w:style>
  <w:style w:type="character" w:customStyle="1" w:styleId="KoptekstChar">
    <w:name w:val="Koptekst Char"/>
    <w:basedOn w:val="Standaardalinea-lettertype"/>
    <w:link w:val="Koptekst"/>
    <w:uiPriority w:val="99"/>
    <w:rsid w:val="00643C5A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643C5A"/>
    <w:pPr>
      <w:spacing w:after="0" w:line="240" w:lineRule="auto"/>
    </w:pPr>
    <w:rPr>
      <w:rFonts w:ascii="Calibri" w:hAnsi="Calibri" w:cs="Calibri"/>
    </w:rPr>
  </w:style>
  <w:style w:type="character" w:customStyle="1" w:styleId="VoettekstChar">
    <w:name w:val="Voettekst Char"/>
    <w:basedOn w:val="Standaardalinea-lettertype"/>
    <w:link w:val="Voettekst"/>
    <w:uiPriority w:val="99"/>
    <w:rsid w:val="00643C5A"/>
    <w:rPr>
      <w:rFonts w:ascii="Calibri" w:hAnsi="Calibri" w:cs="Calibri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43C5A"/>
    <w:pPr>
      <w:spacing w:after="120" w:line="240" w:lineRule="auto"/>
      <w:ind w:left="1757"/>
    </w:pPr>
    <w:rPr>
      <w:rFonts w:ascii="Calibri" w:hAnsi="Calibri" w:cs="Calibri"/>
    </w:rPr>
  </w:style>
  <w:style w:type="character" w:customStyle="1" w:styleId="Mention">
    <w:name w:val="Mention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Geenlijst"/>
    <w:uiPriority w:val="99"/>
    <w:semiHidden/>
    <w:unhideWhenUsed/>
    <w:rsid w:val="00643C5A"/>
    <w:pPr>
      <w:numPr>
        <w:numId w:val="24"/>
      </w:numPr>
    </w:pPr>
  </w:style>
  <w:style w:type="numbering" w:styleId="1ai">
    <w:name w:val="Outline List 1"/>
    <w:basedOn w:val="Geenlijst"/>
    <w:uiPriority w:val="99"/>
    <w:semiHidden/>
    <w:unhideWhenUsed/>
    <w:rsid w:val="00643C5A"/>
    <w:pPr>
      <w:numPr>
        <w:numId w:val="25"/>
      </w:numPr>
    </w:pPr>
  </w:style>
  <w:style w:type="character" w:styleId="HTMLVariable">
    <w:name w:val="HTML Variabl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643C5A"/>
    <w:pPr>
      <w:spacing w:after="0" w:line="240" w:lineRule="auto"/>
    </w:pPr>
    <w:rPr>
      <w:rFonts w:ascii="Calibri" w:hAnsi="Calibri" w:cs="Calibri"/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43C5A"/>
    <w:rPr>
      <w:rFonts w:ascii="Calibri" w:hAnsi="Calibri" w:cs="Calibri"/>
      <w:i/>
      <w:iCs/>
    </w:rPr>
  </w:style>
  <w:style w:type="character" w:styleId="HTMLDefinition">
    <w:name w:val="HTML Definition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voorbeeld">
    <w:name w:val="HTML Sample"/>
    <w:basedOn w:val="Standaardalinea-lettertype"/>
    <w:uiPriority w:val="99"/>
    <w:semiHidden/>
    <w:unhideWhenUsed/>
    <w:rsid w:val="00643C5A"/>
    <w:rPr>
      <w:rFonts w:ascii="Consolas" w:hAnsi="Consolas" w:cs="Calibri"/>
      <w:sz w:val="24"/>
      <w:szCs w:val="24"/>
    </w:rPr>
  </w:style>
  <w:style w:type="character" w:styleId="HTML-acroniem">
    <w:name w:val="HTML Acronym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43C5A"/>
    <w:pPr>
      <w:spacing w:after="100" w:line="240" w:lineRule="auto"/>
    </w:pPr>
    <w:rPr>
      <w:rFonts w:ascii="Calibri" w:hAnsi="Calibri" w:cs="Calibri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3C5A"/>
    <w:pPr>
      <w:spacing w:after="100" w:line="240" w:lineRule="auto"/>
      <w:ind w:left="220"/>
    </w:pPr>
    <w:rPr>
      <w:rFonts w:ascii="Calibri" w:hAnsi="Calibri" w:cs="Calibri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3C5A"/>
    <w:pPr>
      <w:spacing w:after="100" w:line="240" w:lineRule="auto"/>
      <w:ind w:left="440"/>
    </w:pPr>
    <w:rPr>
      <w:rFonts w:ascii="Calibri" w:hAnsi="Calibri" w:cs="Calibri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43C5A"/>
    <w:pPr>
      <w:spacing w:after="100" w:line="240" w:lineRule="auto"/>
      <w:ind w:left="660"/>
    </w:pPr>
    <w:rPr>
      <w:rFonts w:ascii="Calibri" w:hAnsi="Calibri" w:cs="Calibri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43C5A"/>
    <w:pPr>
      <w:spacing w:after="100" w:line="240" w:lineRule="auto"/>
      <w:ind w:left="880"/>
    </w:pPr>
    <w:rPr>
      <w:rFonts w:ascii="Calibri" w:hAnsi="Calibri" w:cs="Calibri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43C5A"/>
    <w:pPr>
      <w:spacing w:after="100" w:line="240" w:lineRule="auto"/>
      <w:ind w:left="1100"/>
    </w:pPr>
    <w:rPr>
      <w:rFonts w:ascii="Calibri" w:hAnsi="Calibri" w:cs="Calibri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43C5A"/>
    <w:pPr>
      <w:spacing w:after="100" w:line="240" w:lineRule="auto"/>
      <w:ind w:left="1320"/>
    </w:pPr>
    <w:rPr>
      <w:rFonts w:ascii="Calibri" w:hAnsi="Calibri" w:cs="Calibri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43C5A"/>
    <w:pPr>
      <w:spacing w:after="100" w:line="240" w:lineRule="auto"/>
      <w:ind w:left="1540"/>
    </w:pPr>
    <w:rPr>
      <w:rFonts w:ascii="Calibri" w:hAnsi="Calibri" w:cs="Calibri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43C5A"/>
    <w:pPr>
      <w:outlineLvl w:val="9"/>
    </w:pPr>
    <w:rPr>
      <w:color w:val="2E74B5" w:themeColor="accent1" w:themeShade="BF"/>
    </w:rPr>
  </w:style>
  <w:style w:type="table" w:styleId="Professioneletabel">
    <w:name w:val="Table Professional"/>
    <w:basedOn w:val="Standaardtabel"/>
    <w:uiPriority w:val="99"/>
    <w:semiHidden/>
    <w:unhideWhenUsed/>
    <w:rsid w:val="00643C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643C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643C5A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643C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643C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643C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643C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643C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643C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643C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643C5A"/>
    <w:pPr>
      <w:spacing w:after="0" w:line="240" w:lineRule="auto"/>
    </w:pPr>
    <w:rPr>
      <w:rFonts w:ascii="Calibri" w:hAnsi="Calibri" w:cs="Calibri"/>
    </w:rPr>
  </w:style>
  <w:style w:type="character" w:customStyle="1" w:styleId="Hashtag">
    <w:name w:val="Hashtag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43C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43C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etabel">
    <w:name w:val="Table Elegant"/>
    <w:basedOn w:val="Standaardtabel"/>
    <w:uiPriority w:val="99"/>
    <w:semiHidden/>
    <w:unhideWhenUsed/>
    <w:rsid w:val="00643C5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643C5A"/>
    <w:pPr>
      <w:spacing w:after="0" w:line="240" w:lineRule="auto"/>
      <w:ind w:left="360" w:hanging="360"/>
      <w:contextualSpacing/>
    </w:pPr>
    <w:rPr>
      <w:rFonts w:ascii="Calibri" w:hAnsi="Calibri" w:cs="Calibri"/>
    </w:rPr>
  </w:style>
  <w:style w:type="paragraph" w:styleId="Lijst2">
    <w:name w:val="List 2"/>
    <w:basedOn w:val="Standaard"/>
    <w:uiPriority w:val="99"/>
    <w:semiHidden/>
    <w:unhideWhenUsed/>
    <w:rsid w:val="00643C5A"/>
    <w:pPr>
      <w:spacing w:after="0" w:line="240" w:lineRule="auto"/>
      <w:ind w:left="720" w:hanging="360"/>
      <w:contextualSpacing/>
    </w:pPr>
    <w:rPr>
      <w:rFonts w:ascii="Calibri" w:hAnsi="Calibri" w:cs="Calibri"/>
    </w:rPr>
  </w:style>
  <w:style w:type="paragraph" w:styleId="Lijst3">
    <w:name w:val="List 3"/>
    <w:basedOn w:val="Standaard"/>
    <w:uiPriority w:val="99"/>
    <w:semiHidden/>
    <w:unhideWhenUsed/>
    <w:rsid w:val="00643C5A"/>
    <w:pPr>
      <w:spacing w:after="0" w:line="240" w:lineRule="auto"/>
      <w:ind w:left="1080" w:hanging="360"/>
      <w:contextualSpacing/>
    </w:pPr>
    <w:rPr>
      <w:rFonts w:ascii="Calibri" w:hAnsi="Calibri" w:cs="Calibri"/>
    </w:rPr>
  </w:style>
  <w:style w:type="paragraph" w:styleId="Lijst4">
    <w:name w:val="List 4"/>
    <w:basedOn w:val="Standaard"/>
    <w:uiPriority w:val="99"/>
    <w:semiHidden/>
    <w:unhideWhenUsed/>
    <w:rsid w:val="00643C5A"/>
    <w:pPr>
      <w:spacing w:after="0" w:line="240" w:lineRule="auto"/>
      <w:ind w:left="1440" w:hanging="360"/>
      <w:contextualSpacing/>
    </w:pPr>
    <w:rPr>
      <w:rFonts w:ascii="Calibri" w:hAnsi="Calibri" w:cs="Calibri"/>
    </w:rPr>
  </w:style>
  <w:style w:type="paragraph" w:styleId="Lijst5">
    <w:name w:val="List 5"/>
    <w:basedOn w:val="Standaard"/>
    <w:uiPriority w:val="99"/>
    <w:semiHidden/>
    <w:unhideWhenUsed/>
    <w:rsid w:val="00643C5A"/>
    <w:pPr>
      <w:spacing w:after="0" w:line="240" w:lineRule="auto"/>
      <w:ind w:left="1800" w:hanging="360"/>
      <w:contextualSpacing/>
    </w:pPr>
    <w:rPr>
      <w:rFonts w:ascii="Calibri" w:hAnsi="Calibri" w:cs="Calibri"/>
    </w:rPr>
  </w:style>
  <w:style w:type="table" w:styleId="Tabellijst1">
    <w:name w:val="Table List 1"/>
    <w:basedOn w:val="Standaardtabel"/>
    <w:uiPriority w:val="99"/>
    <w:semiHidden/>
    <w:unhideWhenUsed/>
    <w:rsid w:val="00643C5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43C5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643C5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43C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643C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643C5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643C5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43C5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jstvoortzetting">
    <w:name w:val="List Continue"/>
    <w:basedOn w:val="Standaard"/>
    <w:uiPriority w:val="99"/>
    <w:semiHidden/>
    <w:unhideWhenUsed/>
    <w:rsid w:val="00643C5A"/>
    <w:pPr>
      <w:spacing w:after="120" w:line="240" w:lineRule="auto"/>
      <w:ind w:left="360"/>
      <w:contextualSpacing/>
    </w:pPr>
    <w:rPr>
      <w:rFonts w:ascii="Calibri" w:hAnsi="Calibri" w:cs="Calibri"/>
    </w:rPr>
  </w:style>
  <w:style w:type="paragraph" w:styleId="Lijstvoortzetting2">
    <w:name w:val="List Continue 2"/>
    <w:basedOn w:val="Standaard"/>
    <w:uiPriority w:val="99"/>
    <w:semiHidden/>
    <w:unhideWhenUsed/>
    <w:rsid w:val="00643C5A"/>
    <w:pPr>
      <w:spacing w:after="120" w:line="240" w:lineRule="auto"/>
      <w:ind w:left="720"/>
      <w:contextualSpacing/>
    </w:pPr>
    <w:rPr>
      <w:rFonts w:ascii="Calibri" w:hAnsi="Calibri" w:cs="Calibri"/>
    </w:rPr>
  </w:style>
  <w:style w:type="paragraph" w:styleId="Lijstvoortzetting3">
    <w:name w:val="List Continue 3"/>
    <w:basedOn w:val="Standaard"/>
    <w:uiPriority w:val="99"/>
    <w:semiHidden/>
    <w:unhideWhenUsed/>
    <w:rsid w:val="00643C5A"/>
    <w:pPr>
      <w:spacing w:after="120" w:line="240" w:lineRule="auto"/>
      <w:ind w:left="1080"/>
      <w:contextualSpacing/>
    </w:pPr>
    <w:rPr>
      <w:rFonts w:ascii="Calibri" w:hAnsi="Calibri" w:cs="Calibri"/>
    </w:rPr>
  </w:style>
  <w:style w:type="paragraph" w:styleId="Lijstvoortzetting4">
    <w:name w:val="List Continue 4"/>
    <w:basedOn w:val="Standaard"/>
    <w:uiPriority w:val="99"/>
    <w:semiHidden/>
    <w:unhideWhenUsed/>
    <w:rsid w:val="00643C5A"/>
    <w:pPr>
      <w:spacing w:after="120" w:line="240" w:lineRule="auto"/>
      <w:ind w:left="1440"/>
      <w:contextualSpacing/>
    </w:pPr>
    <w:rPr>
      <w:rFonts w:ascii="Calibri" w:hAnsi="Calibri" w:cs="Calibri"/>
    </w:rPr>
  </w:style>
  <w:style w:type="paragraph" w:styleId="Lijstvoortzetting5">
    <w:name w:val="List Continue 5"/>
    <w:basedOn w:val="Standaard"/>
    <w:uiPriority w:val="99"/>
    <w:semiHidden/>
    <w:unhideWhenUsed/>
    <w:rsid w:val="00643C5A"/>
    <w:pPr>
      <w:spacing w:after="120" w:line="240" w:lineRule="auto"/>
      <w:ind w:left="1800"/>
      <w:contextualSpacing/>
    </w:pPr>
    <w:rPr>
      <w:rFonts w:ascii="Calibri" w:hAnsi="Calibri" w:cs="Calibri"/>
    </w:rPr>
  </w:style>
  <w:style w:type="paragraph" w:styleId="Lijstalinea">
    <w:name w:val="List Paragraph"/>
    <w:basedOn w:val="Standaard"/>
    <w:uiPriority w:val="34"/>
    <w:unhideWhenUsed/>
    <w:qFormat/>
    <w:rsid w:val="00643C5A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Lijstnummering">
    <w:name w:val="List Number"/>
    <w:basedOn w:val="Standaard"/>
    <w:uiPriority w:val="99"/>
    <w:semiHidden/>
    <w:unhideWhenUsed/>
    <w:rsid w:val="00643C5A"/>
    <w:pPr>
      <w:numPr>
        <w:numId w:val="13"/>
      </w:numPr>
      <w:spacing w:after="0" w:line="240" w:lineRule="auto"/>
      <w:contextualSpacing/>
    </w:pPr>
    <w:rPr>
      <w:rFonts w:ascii="Calibri" w:hAnsi="Calibri" w:cs="Calibri"/>
    </w:rPr>
  </w:style>
  <w:style w:type="paragraph" w:styleId="Lijstnummering2">
    <w:name w:val="List Number 2"/>
    <w:basedOn w:val="Standaard"/>
    <w:uiPriority w:val="99"/>
    <w:semiHidden/>
    <w:unhideWhenUsed/>
    <w:rsid w:val="00643C5A"/>
    <w:pPr>
      <w:numPr>
        <w:numId w:val="14"/>
      </w:numPr>
      <w:spacing w:after="0" w:line="240" w:lineRule="auto"/>
      <w:contextualSpacing/>
    </w:pPr>
    <w:rPr>
      <w:rFonts w:ascii="Calibri" w:hAnsi="Calibri" w:cs="Calibri"/>
    </w:rPr>
  </w:style>
  <w:style w:type="paragraph" w:styleId="Lijstnummering3">
    <w:name w:val="List Number 3"/>
    <w:basedOn w:val="Standaard"/>
    <w:uiPriority w:val="99"/>
    <w:semiHidden/>
    <w:unhideWhenUsed/>
    <w:rsid w:val="00643C5A"/>
    <w:pPr>
      <w:numPr>
        <w:numId w:val="15"/>
      </w:numPr>
      <w:spacing w:after="0" w:line="240" w:lineRule="auto"/>
      <w:contextualSpacing/>
    </w:pPr>
    <w:rPr>
      <w:rFonts w:ascii="Calibri" w:hAnsi="Calibri" w:cs="Calibri"/>
    </w:rPr>
  </w:style>
  <w:style w:type="paragraph" w:styleId="Lijstnummering4">
    <w:name w:val="List Number 4"/>
    <w:basedOn w:val="Standaard"/>
    <w:uiPriority w:val="99"/>
    <w:semiHidden/>
    <w:unhideWhenUsed/>
    <w:rsid w:val="00643C5A"/>
    <w:pPr>
      <w:numPr>
        <w:numId w:val="16"/>
      </w:numPr>
      <w:spacing w:after="0" w:line="240" w:lineRule="auto"/>
      <w:contextualSpacing/>
    </w:pPr>
    <w:rPr>
      <w:rFonts w:ascii="Calibri" w:hAnsi="Calibri" w:cs="Calibri"/>
    </w:rPr>
  </w:style>
  <w:style w:type="paragraph" w:styleId="Lijstnummering5">
    <w:name w:val="List Number 5"/>
    <w:basedOn w:val="Standaard"/>
    <w:uiPriority w:val="99"/>
    <w:semiHidden/>
    <w:unhideWhenUsed/>
    <w:rsid w:val="00643C5A"/>
    <w:pPr>
      <w:numPr>
        <w:numId w:val="17"/>
      </w:numPr>
      <w:spacing w:after="0" w:line="240" w:lineRule="auto"/>
      <w:contextualSpacing/>
    </w:pPr>
    <w:rPr>
      <w:rFonts w:ascii="Calibri" w:hAnsi="Calibri" w:cs="Calibri"/>
    </w:rPr>
  </w:style>
  <w:style w:type="paragraph" w:styleId="Lijstopsomteken">
    <w:name w:val="List Bullet"/>
    <w:basedOn w:val="Standaard"/>
    <w:uiPriority w:val="99"/>
    <w:semiHidden/>
    <w:unhideWhenUsed/>
    <w:rsid w:val="00643C5A"/>
    <w:pPr>
      <w:numPr>
        <w:numId w:val="8"/>
      </w:numPr>
      <w:spacing w:after="0" w:line="240" w:lineRule="auto"/>
      <w:contextualSpacing/>
    </w:pPr>
    <w:rPr>
      <w:rFonts w:ascii="Calibri" w:hAnsi="Calibri" w:cs="Calibri"/>
    </w:rPr>
  </w:style>
  <w:style w:type="paragraph" w:styleId="Lijstopsomteken2">
    <w:name w:val="List Bullet 2"/>
    <w:basedOn w:val="Standaard"/>
    <w:uiPriority w:val="99"/>
    <w:semiHidden/>
    <w:unhideWhenUsed/>
    <w:rsid w:val="00643C5A"/>
    <w:pPr>
      <w:numPr>
        <w:numId w:val="9"/>
      </w:numPr>
      <w:spacing w:after="0" w:line="240" w:lineRule="auto"/>
      <w:contextualSpacing/>
    </w:pPr>
    <w:rPr>
      <w:rFonts w:ascii="Calibri" w:hAnsi="Calibri" w:cs="Calibri"/>
    </w:rPr>
  </w:style>
  <w:style w:type="paragraph" w:styleId="Lijstopsomteken3">
    <w:name w:val="List Bullet 3"/>
    <w:basedOn w:val="Standaard"/>
    <w:uiPriority w:val="99"/>
    <w:semiHidden/>
    <w:unhideWhenUsed/>
    <w:rsid w:val="00643C5A"/>
    <w:pPr>
      <w:numPr>
        <w:numId w:val="10"/>
      </w:numPr>
      <w:spacing w:after="0" w:line="240" w:lineRule="auto"/>
      <w:contextualSpacing/>
    </w:pPr>
    <w:rPr>
      <w:rFonts w:ascii="Calibri" w:hAnsi="Calibri" w:cs="Calibri"/>
    </w:rPr>
  </w:style>
  <w:style w:type="paragraph" w:styleId="Lijstopsomteken4">
    <w:name w:val="List Bullet 4"/>
    <w:basedOn w:val="Standaard"/>
    <w:uiPriority w:val="99"/>
    <w:semiHidden/>
    <w:unhideWhenUsed/>
    <w:rsid w:val="00643C5A"/>
    <w:pPr>
      <w:numPr>
        <w:numId w:val="11"/>
      </w:numPr>
      <w:spacing w:after="0" w:line="240" w:lineRule="auto"/>
      <w:contextualSpacing/>
    </w:pPr>
    <w:rPr>
      <w:rFonts w:ascii="Calibri" w:hAnsi="Calibri" w:cs="Calibri"/>
    </w:rPr>
  </w:style>
  <w:style w:type="paragraph" w:styleId="Lijstopsomteken5">
    <w:name w:val="List Bullet 5"/>
    <w:basedOn w:val="Standaard"/>
    <w:uiPriority w:val="99"/>
    <w:semiHidden/>
    <w:unhideWhenUsed/>
    <w:rsid w:val="00643C5A"/>
    <w:pPr>
      <w:numPr>
        <w:numId w:val="12"/>
      </w:numPr>
      <w:spacing w:after="0" w:line="240" w:lineRule="auto"/>
      <w:contextualSpacing/>
    </w:pPr>
    <w:rPr>
      <w:rFonts w:ascii="Calibri" w:hAnsi="Calibri" w:cs="Calibri"/>
    </w:rPr>
  </w:style>
  <w:style w:type="table" w:styleId="Klassieketabel1">
    <w:name w:val="Table Classic 1"/>
    <w:basedOn w:val="Standaardtabel"/>
    <w:uiPriority w:val="99"/>
    <w:semiHidden/>
    <w:unhideWhenUsed/>
    <w:rsid w:val="00643C5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643C5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43C5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643C5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43C5A"/>
    <w:pPr>
      <w:spacing w:after="0" w:line="240" w:lineRule="auto"/>
    </w:pPr>
    <w:rPr>
      <w:rFonts w:ascii="Calibri" w:hAnsi="Calibri" w:cs="Calibri"/>
    </w:rPr>
  </w:style>
  <w:style w:type="character" w:styleId="Eindnootmarkering">
    <w:name w:val="end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43C5A"/>
    <w:pPr>
      <w:spacing w:after="0" w:line="240" w:lineRule="auto"/>
      <w:ind w:left="220" w:hanging="220"/>
    </w:pPr>
    <w:rPr>
      <w:rFonts w:ascii="Calibri" w:hAnsi="Calibri" w:cs="Calibri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643C5A"/>
    <w:pPr>
      <w:spacing w:before="120" w:after="0" w:line="240" w:lineRule="auto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leurrijkelijst">
    <w:name w:val="Colorful List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643C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43C5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643C5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43C5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643C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">
    <w:name w:val="Colorful Grid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643C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envelop">
    <w:name w:val="envelope address"/>
    <w:basedOn w:val="Standaard"/>
    <w:uiPriority w:val="99"/>
    <w:semiHidden/>
    <w:unhideWhenUsed/>
    <w:rsid w:val="00643C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ctie">
    <w:name w:val="Outline List 3"/>
    <w:basedOn w:val="Geenlijst"/>
    <w:uiPriority w:val="99"/>
    <w:semiHidden/>
    <w:unhideWhenUsed/>
    <w:rsid w:val="00643C5A"/>
    <w:pPr>
      <w:numPr>
        <w:numId w:val="26"/>
      </w:numPr>
    </w:pPr>
  </w:style>
  <w:style w:type="table" w:customStyle="1" w:styleId="PlainTable1">
    <w:name w:val="Plain Table 1"/>
    <w:basedOn w:val="Standaardtabel"/>
    <w:uiPriority w:val="41"/>
    <w:rsid w:val="00643C5A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ardtabel"/>
    <w:uiPriority w:val="42"/>
    <w:rsid w:val="00643C5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ardtabel"/>
    <w:uiPriority w:val="43"/>
    <w:rsid w:val="00643C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ardtabel"/>
    <w:uiPriority w:val="44"/>
    <w:rsid w:val="00643C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ardtabel"/>
    <w:uiPriority w:val="45"/>
    <w:rsid w:val="00643C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eenafstand">
    <w:name w:val="No Spacing"/>
    <w:uiPriority w:val="1"/>
    <w:qFormat/>
    <w:rsid w:val="00643C5A"/>
    <w:rPr>
      <w:rFonts w:ascii="Calibri" w:hAnsi="Calibri" w:cs="Calibri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643C5A"/>
    <w:pPr>
      <w:spacing w:after="0" w:line="240" w:lineRule="auto"/>
    </w:pPr>
    <w:rPr>
      <w:rFonts w:ascii="Calibri" w:hAnsi="Calibri" w:cs="Calibri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643C5A"/>
    <w:rPr>
      <w:rFonts w:ascii="Calibri" w:hAnsi="Calibri" w:cs="Calibri"/>
    </w:rPr>
  </w:style>
  <w:style w:type="paragraph" w:styleId="Normaalweb">
    <w:name w:val="Normal (Web)"/>
    <w:basedOn w:val="Standaard"/>
    <w:uiPriority w:val="99"/>
    <w:semiHidden/>
    <w:unhideWhenUsed/>
    <w:rsid w:val="00643C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Standaardalinea-lettertype"/>
    <w:uiPriority w:val="99"/>
    <w:semiHidden/>
    <w:unhideWhenUsed/>
    <w:rsid w:val="00643C5A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43C5A"/>
    <w:rPr>
      <w:rFonts w:ascii="Calibri" w:hAnsi="Calibri" w:cs="Calibri"/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43C5A"/>
    <w:pPr>
      <w:spacing w:after="120" w:line="240" w:lineRule="auto"/>
    </w:pPr>
    <w:rPr>
      <w:rFonts w:ascii="Calibri" w:hAnsi="Calibri" w:cs="Calibri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43C5A"/>
    <w:rPr>
      <w:rFonts w:ascii="Calibri" w:hAnsi="Calibri" w:cs="Calibri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643C5A"/>
    <w:pPr>
      <w:spacing w:after="120" w:line="480" w:lineRule="auto"/>
    </w:pPr>
    <w:rPr>
      <w:rFonts w:ascii="Calibri" w:hAnsi="Calibri" w:cs="Calibri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43C5A"/>
    <w:rPr>
      <w:rFonts w:ascii="Calibri" w:hAnsi="Calibri" w:cs="Calibri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43C5A"/>
    <w:pPr>
      <w:spacing w:after="120" w:line="240" w:lineRule="auto"/>
      <w:ind w:left="360"/>
    </w:pPr>
    <w:rPr>
      <w:rFonts w:ascii="Calibri" w:hAnsi="Calibri" w:cs="Calibri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43C5A"/>
    <w:rPr>
      <w:rFonts w:ascii="Calibri" w:hAnsi="Calibri" w:cs="Calibri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43C5A"/>
    <w:pPr>
      <w:spacing w:after="120" w:line="480" w:lineRule="auto"/>
      <w:ind w:left="360"/>
    </w:pPr>
    <w:rPr>
      <w:rFonts w:ascii="Calibri" w:hAnsi="Calibri" w:cs="Calibri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43C5A"/>
    <w:rPr>
      <w:rFonts w:ascii="Calibri" w:hAnsi="Calibri" w:cs="Calibri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43C5A"/>
    <w:rPr>
      <w:rFonts w:ascii="Calibri" w:hAnsi="Calibri" w:cs="Calibri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43C5A"/>
    <w:rPr>
      <w:rFonts w:ascii="Calibri" w:hAnsi="Calibri" w:cs="Calibri"/>
    </w:rPr>
  </w:style>
  <w:style w:type="paragraph" w:styleId="Standaardinspringing">
    <w:name w:val="Normal Indent"/>
    <w:basedOn w:val="Standaard"/>
    <w:uiPriority w:val="99"/>
    <w:semiHidden/>
    <w:unhideWhenUsed/>
    <w:rsid w:val="00643C5A"/>
    <w:pPr>
      <w:spacing w:after="0" w:line="240" w:lineRule="auto"/>
      <w:ind w:left="720"/>
    </w:pPr>
    <w:rPr>
      <w:rFonts w:ascii="Calibri" w:hAnsi="Calibri" w:cs="Calibri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43C5A"/>
    <w:pPr>
      <w:spacing w:after="0" w:line="240" w:lineRule="auto"/>
    </w:pPr>
    <w:rPr>
      <w:rFonts w:ascii="Calibri" w:hAnsi="Calibri" w:cs="Calibri"/>
    </w:r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43C5A"/>
    <w:rPr>
      <w:rFonts w:ascii="Calibri" w:hAnsi="Calibri" w:cs="Calibri"/>
    </w:rPr>
  </w:style>
  <w:style w:type="table" w:styleId="Eigentijdsetabel">
    <w:name w:val="Table Contemporary"/>
    <w:basedOn w:val="Standaardtabel"/>
    <w:uiPriority w:val="99"/>
    <w:semiHidden/>
    <w:unhideWhenUsed/>
    <w:rsid w:val="00643C5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chtelijst">
    <w:name w:val="Light List"/>
    <w:basedOn w:val="Standaardtabel"/>
    <w:uiPriority w:val="61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643C5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643C5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643C5A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643C5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643C5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643C5A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643C5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chtraster">
    <w:name w:val="Light Grid"/>
    <w:basedOn w:val="Standaardtabel"/>
    <w:uiPriority w:val="62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643C5A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onkerelijst">
    <w:name w:val="Dark List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643C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Standaardtabel"/>
    <w:uiPriority w:val="46"/>
    <w:rsid w:val="00643C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ardtabel"/>
    <w:uiPriority w:val="46"/>
    <w:rsid w:val="00643C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Standaardtabel"/>
    <w:uiPriority w:val="46"/>
    <w:rsid w:val="00643C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Standaardtabel"/>
    <w:uiPriority w:val="46"/>
    <w:rsid w:val="00643C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Standaardtabel"/>
    <w:uiPriority w:val="46"/>
    <w:rsid w:val="00643C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Standaardtabel"/>
    <w:uiPriority w:val="46"/>
    <w:rsid w:val="00643C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Standaardtabel"/>
    <w:uiPriority w:val="46"/>
    <w:rsid w:val="00643C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Standaardtabel"/>
    <w:uiPriority w:val="47"/>
    <w:rsid w:val="00643C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ardtabel"/>
    <w:uiPriority w:val="47"/>
    <w:rsid w:val="00643C5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Standaardtabel"/>
    <w:uiPriority w:val="47"/>
    <w:rsid w:val="00643C5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Standaardtabel"/>
    <w:uiPriority w:val="47"/>
    <w:rsid w:val="00643C5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Standaardtabel"/>
    <w:uiPriority w:val="47"/>
    <w:rsid w:val="00643C5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Standaardtabel"/>
    <w:uiPriority w:val="47"/>
    <w:rsid w:val="00643C5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Standaardtabel"/>
    <w:uiPriority w:val="47"/>
    <w:rsid w:val="00643C5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Standaardtabel"/>
    <w:uiPriority w:val="48"/>
    <w:rsid w:val="00643C5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ardtabel"/>
    <w:uiPriority w:val="48"/>
    <w:rsid w:val="00643C5A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Standaardtabel"/>
    <w:uiPriority w:val="48"/>
    <w:rsid w:val="00643C5A"/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Standaardtabel"/>
    <w:uiPriority w:val="48"/>
    <w:rsid w:val="00643C5A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Standaardtabel"/>
    <w:uiPriority w:val="48"/>
    <w:rsid w:val="00643C5A"/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Standaardtabel"/>
    <w:uiPriority w:val="48"/>
    <w:rsid w:val="00643C5A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Standaardtabel"/>
    <w:uiPriority w:val="48"/>
    <w:rsid w:val="00643C5A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Standaardtabel"/>
    <w:uiPriority w:val="49"/>
    <w:rsid w:val="00643C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ardtabel"/>
    <w:uiPriority w:val="49"/>
    <w:rsid w:val="00643C5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Standaardtabel"/>
    <w:uiPriority w:val="49"/>
    <w:rsid w:val="00643C5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Standaardtabel"/>
    <w:uiPriority w:val="49"/>
    <w:rsid w:val="00643C5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Standaardtabel"/>
    <w:uiPriority w:val="49"/>
    <w:rsid w:val="00643C5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Standaardtabel"/>
    <w:uiPriority w:val="49"/>
    <w:rsid w:val="00643C5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Standaardtabel"/>
    <w:uiPriority w:val="49"/>
    <w:rsid w:val="00643C5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43C5A"/>
    <w:pPr>
      <w:spacing w:after="0" w:line="240" w:lineRule="auto"/>
    </w:pPr>
    <w:rPr>
      <w:rFonts w:ascii="Calibri" w:hAnsi="Calibri" w:cs="Calibri"/>
    </w:r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43C5A"/>
    <w:rPr>
      <w:rFonts w:ascii="Calibri" w:hAnsi="Calibri" w:cs="Calibri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43C5A"/>
    <w:pPr>
      <w:spacing w:after="0" w:line="240" w:lineRule="auto"/>
    </w:pPr>
    <w:rPr>
      <w:rFonts w:ascii="Calibri" w:hAnsi="Calibri" w:cs="Calibri"/>
    </w:rPr>
  </w:style>
  <w:style w:type="character" w:customStyle="1" w:styleId="AanhefChar">
    <w:name w:val="Aanhef Char"/>
    <w:basedOn w:val="Standaardalinea-lettertype"/>
    <w:link w:val="Aanhef"/>
    <w:uiPriority w:val="99"/>
    <w:semiHidden/>
    <w:rsid w:val="00643C5A"/>
    <w:rPr>
      <w:rFonts w:ascii="Calibri" w:hAnsi="Calibri" w:cs="Calibri"/>
    </w:rPr>
  </w:style>
  <w:style w:type="table" w:styleId="Tabelkolommen1">
    <w:name w:val="Table Columns 1"/>
    <w:basedOn w:val="Standaardtabel"/>
    <w:uiPriority w:val="99"/>
    <w:semiHidden/>
    <w:unhideWhenUsed/>
    <w:rsid w:val="00643C5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43C5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643C5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43C5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643C5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Handtekening">
    <w:name w:val="Signature"/>
    <w:basedOn w:val="Standaard"/>
    <w:link w:val="HandtekeningChar"/>
    <w:uiPriority w:val="99"/>
    <w:semiHidden/>
    <w:unhideWhenUsed/>
    <w:rsid w:val="00643C5A"/>
    <w:pPr>
      <w:spacing w:after="0" w:line="240" w:lineRule="auto"/>
      <w:ind w:left="4320"/>
    </w:pPr>
    <w:rPr>
      <w:rFonts w:ascii="Calibri" w:hAnsi="Calibri" w:cs="Calibri"/>
    </w:r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43C5A"/>
    <w:rPr>
      <w:rFonts w:ascii="Calibri" w:hAnsi="Calibri" w:cs="Calibri"/>
    </w:rPr>
  </w:style>
  <w:style w:type="table" w:styleId="Eenvoudigetabel1">
    <w:name w:val="Table Simple 1"/>
    <w:basedOn w:val="Standaardtabel"/>
    <w:uiPriority w:val="99"/>
    <w:semiHidden/>
    <w:unhideWhenUsed/>
    <w:rsid w:val="00643C5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643C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43C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643C5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643C5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43C5A"/>
    <w:pPr>
      <w:spacing w:after="0" w:line="240" w:lineRule="auto"/>
      <w:ind w:left="220" w:hanging="220"/>
    </w:pPr>
    <w:rPr>
      <w:rFonts w:ascii="Calibri" w:hAnsi="Calibri" w:cs="Calibri"/>
    </w:r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643C5A"/>
    <w:pPr>
      <w:spacing w:after="0" w:line="240" w:lineRule="auto"/>
      <w:ind w:left="440" w:hanging="220"/>
    </w:pPr>
    <w:rPr>
      <w:rFonts w:ascii="Calibri" w:hAnsi="Calibri" w:cs="Calibri"/>
    </w:r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43C5A"/>
    <w:pPr>
      <w:spacing w:after="0" w:line="240" w:lineRule="auto"/>
      <w:ind w:left="660" w:hanging="220"/>
    </w:pPr>
    <w:rPr>
      <w:rFonts w:ascii="Calibri" w:hAnsi="Calibri" w:cs="Calibri"/>
    </w:r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43C5A"/>
    <w:pPr>
      <w:spacing w:after="0" w:line="240" w:lineRule="auto"/>
      <w:ind w:left="880" w:hanging="220"/>
    </w:pPr>
    <w:rPr>
      <w:rFonts w:ascii="Calibri" w:hAnsi="Calibri" w:cs="Calibri"/>
    </w:r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43C5A"/>
    <w:pPr>
      <w:spacing w:after="0" w:line="240" w:lineRule="auto"/>
      <w:ind w:left="1100" w:hanging="220"/>
    </w:pPr>
    <w:rPr>
      <w:rFonts w:ascii="Calibri" w:hAnsi="Calibri" w:cs="Calibri"/>
    </w:r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43C5A"/>
    <w:pPr>
      <w:spacing w:after="0" w:line="240" w:lineRule="auto"/>
      <w:ind w:left="1320" w:hanging="220"/>
    </w:pPr>
    <w:rPr>
      <w:rFonts w:ascii="Calibri" w:hAnsi="Calibri" w:cs="Calibri"/>
    </w:r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43C5A"/>
    <w:pPr>
      <w:spacing w:after="0" w:line="240" w:lineRule="auto"/>
      <w:ind w:left="1540" w:hanging="220"/>
    </w:pPr>
    <w:rPr>
      <w:rFonts w:ascii="Calibri" w:hAnsi="Calibri" w:cs="Calibri"/>
    </w:r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43C5A"/>
    <w:pPr>
      <w:spacing w:after="0" w:line="240" w:lineRule="auto"/>
      <w:ind w:left="1760" w:hanging="220"/>
    </w:pPr>
    <w:rPr>
      <w:rFonts w:ascii="Calibri" w:hAnsi="Calibri" w:cs="Calibri"/>
    </w:r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43C5A"/>
    <w:pPr>
      <w:spacing w:after="0" w:line="240" w:lineRule="auto"/>
      <w:ind w:left="1980" w:hanging="220"/>
    </w:pPr>
    <w:rPr>
      <w:rFonts w:ascii="Calibri" w:hAnsi="Calibri" w:cs="Calibri"/>
    </w:rPr>
  </w:style>
  <w:style w:type="paragraph" w:styleId="Indexkop">
    <w:name w:val="index heading"/>
    <w:basedOn w:val="Standaard"/>
    <w:next w:val="Index1"/>
    <w:uiPriority w:val="99"/>
    <w:semiHidden/>
    <w:unhideWhenUsed/>
    <w:rsid w:val="00643C5A"/>
    <w:pPr>
      <w:spacing w:after="0" w:line="240" w:lineRule="auto"/>
    </w:pPr>
    <w:rPr>
      <w:rFonts w:ascii="Calibri Light" w:eastAsiaTheme="majorEastAsia" w:hAnsi="Calibri Light" w:cs="Calibri Light"/>
      <w:b/>
      <w:bCs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43C5A"/>
    <w:pPr>
      <w:spacing w:after="0" w:line="240" w:lineRule="auto"/>
      <w:ind w:left="4320"/>
    </w:pPr>
    <w:rPr>
      <w:rFonts w:ascii="Calibri" w:hAnsi="Calibri" w:cs="Calibri"/>
    </w:r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43C5A"/>
    <w:rPr>
      <w:rFonts w:ascii="Calibri" w:hAnsi="Calibri" w:cs="Calibri"/>
    </w:rPr>
  </w:style>
  <w:style w:type="table" w:styleId="Tabelraster">
    <w:name w:val="Table Grid"/>
    <w:basedOn w:val="Standaardtabel"/>
    <w:uiPriority w:val="39"/>
    <w:rsid w:val="00643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1">
    <w:name w:val="Table Grid 1"/>
    <w:basedOn w:val="Standaardtabel"/>
    <w:uiPriority w:val="99"/>
    <w:semiHidden/>
    <w:unhideWhenUsed/>
    <w:rsid w:val="00643C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643C5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643C5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43C5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643C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43C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643C5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43C5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ardtabel"/>
    <w:uiPriority w:val="40"/>
    <w:rsid w:val="00643C5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Standaardtabel"/>
    <w:uiPriority w:val="46"/>
    <w:rsid w:val="00643C5A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ardtabel"/>
    <w:uiPriority w:val="46"/>
    <w:rsid w:val="00643C5A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ardtabel"/>
    <w:uiPriority w:val="46"/>
    <w:rsid w:val="00643C5A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ardtabel"/>
    <w:uiPriority w:val="46"/>
    <w:rsid w:val="00643C5A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ardtabel"/>
    <w:uiPriority w:val="46"/>
    <w:rsid w:val="00643C5A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ardtabel"/>
    <w:uiPriority w:val="46"/>
    <w:rsid w:val="00643C5A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ardtabel"/>
    <w:uiPriority w:val="46"/>
    <w:rsid w:val="00643C5A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ardtabel"/>
    <w:uiPriority w:val="47"/>
    <w:rsid w:val="00643C5A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ardtabel"/>
    <w:uiPriority w:val="47"/>
    <w:rsid w:val="00643C5A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Standaardtabel"/>
    <w:uiPriority w:val="47"/>
    <w:rsid w:val="00643C5A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Standaardtabel"/>
    <w:uiPriority w:val="47"/>
    <w:rsid w:val="00643C5A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Standaardtabel"/>
    <w:uiPriority w:val="47"/>
    <w:rsid w:val="00643C5A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Standaardtabel"/>
    <w:uiPriority w:val="47"/>
    <w:rsid w:val="00643C5A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Standaardtabel"/>
    <w:uiPriority w:val="47"/>
    <w:rsid w:val="00643C5A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Standaardtabel"/>
    <w:uiPriority w:val="48"/>
    <w:rsid w:val="00643C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ardtabel"/>
    <w:uiPriority w:val="48"/>
    <w:rsid w:val="00643C5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Standaardtabel"/>
    <w:uiPriority w:val="48"/>
    <w:rsid w:val="00643C5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Standaardtabel"/>
    <w:uiPriority w:val="48"/>
    <w:rsid w:val="00643C5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Standaardtabel"/>
    <w:uiPriority w:val="48"/>
    <w:rsid w:val="00643C5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Standaardtabel"/>
    <w:uiPriority w:val="48"/>
    <w:rsid w:val="00643C5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Standaardtabel"/>
    <w:uiPriority w:val="48"/>
    <w:rsid w:val="00643C5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Standaardtabel"/>
    <w:uiPriority w:val="49"/>
    <w:rsid w:val="00643C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ardtabel"/>
    <w:uiPriority w:val="49"/>
    <w:rsid w:val="00643C5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Standaardtabel"/>
    <w:uiPriority w:val="49"/>
    <w:rsid w:val="00643C5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Standaardtabel"/>
    <w:uiPriority w:val="49"/>
    <w:rsid w:val="00643C5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Standaardtabel"/>
    <w:uiPriority w:val="49"/>
    <w:rsid w:val="00643C5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Standaardtabel"/>
    <w:uiPriority w:val="49"/>
    <w:rsid w:val="00643C5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Standaardtabel"/>
    <w:uiPriority w:val="49"/>
    <w:rsid w:val="00643C5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Standaardtabel"/>
    <w:uiPriority w:val="50"/>
    <w:rsid w:val="00643C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ardtabel"/>
    <w:uiPriority w:val="50"/>
    <w:rsid w:val="00643C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Standaardtabel"/>
    <w:uiPriority w:val="50"/>
    <w:rsid w:val="00643C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Standaardtabel"/>
    <w:uiPriority w:val="50"/>
    <w:rsid w:val="00643C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Standaardtabel"/>
    <w:uiPriority w:val="50"/>
    <w:rsid w:val="00643C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Standaardtabel"/>
    <w:uiPriority w:val="50"/>
    <w:rsid w:val="00643C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Standaardtabel"/>
    <w:uiPriority w:val="50"/>
    <w:rsid w:val="00643C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643C5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643C5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643C5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character" w:styleId="Regelnummer">
    <w:name w:val="line number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table" w:styleId="3D-effectenvoortabel1">
    <w:name w:val="Table 3D effects 1"/>
    <w:basedOn w:val="Standaardtabel"/>
    <w:uiPriority w:val="99"/>
    <w:semiHidden/>
    <w:unhideWhenUsed/>
    <w:rsid w:val="00643C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43C5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643C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643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inanummer">
    <w:name w:val="page number"/>
    <w:basedOn w:val="Standaardalinea-lettertype"/>
    <w:uiPriority w:val="99"/>
    <w:semiHidden/>
    <w:unhideWhenUsed/>
    <w:rsid w:val="00643C5A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i\AppData\Local\Microsoft\Office\16.0\DTS\nl-NL%7b77C80545-AE24-45EF-95D1-E222356E2BB7%7d\%7b42E63E3E-3045-47A6-BD4C-A257B9DEC231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D1201AAC-F507-48FC-8C85-90D0911F9C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{42E63E3E-3045-47A6-BD4C-A257B9DEC231}tf02786999_win32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2023-04-17T08:58:00Z</dcterms:created>
  <dcterms:modified xsi:type="dcterms:W3CDTF">2023-04-17T09:00:00Z</dcterms:modified>
</cp:coreProperties>
</file>