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BBD0" w14:textId="77777777" w:rsidR="00161AA1" w:rsidRDefault="00161AA1">
      <w:pPr>
        <w:rPr>
          <w:sz w:val="26"/>
          <w:szCs w:val="26"/>
        </w:rPr>
      </w:pPr>
    </w:p>
    <w:p w14:paraId="3300E1E5" w14:textId="77777777" w:rsidR="00161AA1" w:rsidRDefault="00161AA1">
      <w:pPr>
        <w:rPr>
          <w:sz w:val="26"/>
          <w:szCs w:val="26"/>
        </w:rPr>
      </w:pPr>
    </w:p>
    <w:p w14:paraId="43E6E509" w14:textId="77777777" w:rsidR="00161AA1" w:rsidRDefault="00161AA1">
      <w:pPr>
        <w:rPr>
          <w:sz w:val="26"/>
          <w:szCs w:val="26"/>
        </w:rPr>
      </w:pPr>
    </w:p>
    <w:p w14:paraId="2A661788" w14:textId="77777777" w:rsidR="00161AA1" w:rsidRDefault="00422F4F">
      <w:r>
        <w:t>Schriftelijke Vragen BEHOORLIJK BESTUUR voor DEN HELDER &amp; JULIANADORP over herdenkingsceremonie 4 mei 2023.</w:t>
      </w:r>
    </w:p>
    <w:p w14:paraId="29A17BA6" w14:textId="106A28F3" w:rsidR="00161AA1" w:rsidRDefault="00422F4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Den Helder,</w:t>
      </w:r>
      <w:r>
        <w:t xml:space="preserve"> 5 mei 2023</w:t>
      </w:r>
    </w:p>
    <w:p w14:paraId="33114E78" w14:textId="77777777" w:rsidR="00161AA1" w:rsidRDefault="00422F4F">
      <w:pPr>
        <w:jc w:val="right"/>
      </w:pPr>
      <w:r>
        <w:br/>
      </w:r>
    </w:p>
    <w:p w14:paraId="39FC3027" w14:textId="77777777" w:rsidR="00161AA1" w:rsidRDefault="00422F4F">
      <w:r>
        <w:t>Geacht college,</w:t>
      </w:r>
    </w:p>
    <w:p w14:paraId="1AD02ADA" w14:textId="52622481" w:rsidR="00161AA1" w:rsidRDefault="00422F4F">
      <w:pPr>
        <w:rPr>
          <w:highlight w:val="white"/>
        </w:rPr>
      </w:pPr>
      <w:r>
        <w:rPr>
          <w:highlight w:val="white"/>
        </w:rPr>
        <w:t xml:space="preserve">Naar aanleiding van de herdenkingsdienst ter nagedachtenis aan de Nederlandse slachtoffers van oorlogssituaties en vredesoperaties op </w:t>
      </w:r>
      <w:r>
        <w:rPr>
          <w:highlight w:val="white"/>
        </w:rPr>
        <w:t>4 mei jl., aan de Middenweg om 11.00 uur, bij het monument ‘Voor Hen die vielen’ heeft de fractie van Behoorlijk Bestuur vo</w:t>
      </w:r>
      <w:r>
        <w:rPr>
          <w:highlight w:val="white"/>
        </w:rPr>
        <w:t>or Den Helder &amp; Julianadorp enkele vragen.</w:t>
      </w:r>
      <w:r>
        <w:rPr>
          <w:highlight w:val="white"/>
        </w:rPr>
        <w:br/>
      </w:r>
    </w:p>
    <w:p w14:paraId="3F08A923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Bent u met ons eens dat juist deze herdenking druk bezocht wordt door met name oudere senioren, waaronder mensen die slecht ter been zijn?</w:t>
      </w:r>
    </w:p>
    <w:p w14:paraId="4A4D898B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Tijdens deze ceremonie worden met name de defensie slachtoffers herdacht.</w:t>
      </w:r>
      <w:r>
        <w:rPr>
          <w:color w:val="000000"/>
          <w:highlight w:val="white"/>
        </w:rPr>
        <w:br/>
        <w:t>Ook dit jaar werd deze herdenking bezocht door nabestaanden en veteranen van buiten onze gemeentegrenzen. Veelal georganiseerd komen zij met een bus aan op deze locatie.</w:t>
      </w:r>
      <w:r>
        <w:rPr>
          <w:color w:val="000000"/>
          <w:highlight w:val="white"/>
        </w:rPr>
        <w:br/>
        <w:t>Anders dan voorgaande jaren stonden er in het middenveld dit jaar geen stoelen opgest</w:t>
      </w:r>
      <w:r>
        <w:rPr>
          <w:color w:val="000000"/>
          <w:highlight w:val="white"/>
        </w:rPr>
        <w:t>eld.</w:t>
      </w:r>
    </w:p>
    <w:p w14:paraId="1BA26D91" w14:textId="77777777" w:rsidR="00161AA1" w:rsidRDefault="0042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  <w:highlight w:val="white"/>
        </w:rPr>
        <w:t>Bent u het met ons eens dat juist voor deze oudere mensen een stoel zeer wenselijk is?</w:t>
      </w:r>
    </w:p>
    <w:p w14:paraId="415225DF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Wat is de reden dat er dit jaar werd gekozen voor een andere opstelling?</w:t>
      </w:r>
    </w:p>
    <w:p w14:paraId="0783BFD2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Is deze opstelling zonder stoelen vanaf nu ieder jaar het geval, of was dit slechts éénmali</w:t>
      </w:r>
      <w:r>
        <w:rPr>
          <w:color w:val="000000"/>
        </w:rPr>
        <w:t>g?</w:t>
      </w:r>
    </w:p>
    <w:p w14:paraId="64628CAA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Bent u voornemens de ouderen die georganiseerd naar de herdenking kwamen uitleg te geven waarom er geen stoelen stonden?</w:t>
      </w:r>
      <w:r>
        <w:rPr>
          <w:color w:val="000000"/>
        </w:rPr>
        <w:br/>
        <w:t>Tevens hen gerust te stellen dat deze er volgend jaar wel weer staan?</w:t>
      </w:r>
    </w:p>
    <w:p w14:paraId="33BB4A7F" w14:textId="77777777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Bent u het met ons eens dat deze opstelling geen goed visiteka</w:t>
      </w:r>
      <w:r>
        <w:rPr>
          <w:color w:val="000000"/>
        </w:rPr>
        <w:t>artje is, niet als gastvrij wordt ervaren en dat dit kan resulteren in minder opkomst bij opvolgende jaren?</w:t>
      </w:r>
    </w:p>
    <w:p w14:paraId="3325C3D4" w14:textId="1A1F5091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Het is inmiddels bekend dat u als college juist voor inclusie staat, bent u het met ons eens dat in deze voorop staat dat iedereen mee kan doen?</w:t>
      </w:r>
      <w:r>
        <w:rPr>
          <w:color w:val="000000"/>
        </w:rPr>
        <w:br/>
        <w:t xml:space="preserve">Bent u het met ons eens dat de opstelling zonder stoelen hier zeker niet aan </w:t>
      </w:r>
      <w:r>
        <w:rPr>
          <w:color w:val="000000"/>
        </w:rPr>
        <w:t>voldoet?</w:t>
      </w:r>
    </w:p>
    <w:p w14:paraId="4AD65FC0" w14:textId="65CD55F9" w:rsidR="00161AA1" w:rsidRDefault="00422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Verder viel het ons op dat</w:t>
      </w:r>
      <w:r>
        <w:t xml:space="preserve"> bij het ereveld voor burgerslachtoffers van bombardementen tijdens WO 40-45 op de </w:t>
      </w:r>
      <w:r>
        <w:t xml:space="preserve">algemene begraafplaats bij het Springer plantsoen, door de gemeente geen bloemen, bloemstuk of krans is gelegd. </w:t>
      </w:r>
    </w:p>
    <w:p w14:paraId="1D242A62" w14:textId="77777777" w:rsidR="00161AA1" w:rsidRDefault="0042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Wat is de reden dat dit niet wordt gedaan? </w:t>
      </w:r>
    </w:p>
    <w:p w14:paraId="0F7ABF15" w14:textId="77777777" w:rsidR="00161AA1" w:rsidRDefault="0042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>Bent u het met o</w:t>
      </w:r>
      <w:r>
        <w:t xml:space="preserve">ns eens dat deze herdenkingsplek zeker mee genomen zou moeten worden bij de volgende ceremonies? </w:t>
      </w:r>
    </w:p>
    <w:p w14:paraId="6C76CB59" w14:textId="626BD2EA" w:rsidR="00161AA1" w:rsidRDefault="00422F4F" w:rsidP="00422F4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</w:pPr>
      <w:r>
        <w:t xml:space="preserve">Zo nee waarom niet? </w:t>
      </w:r>
    </w:p>
    <w:p w14:paraId="2895A866" w14:textId="77777777" w:rsidR="00422F4F" w:rsidRDefault="00422F4F"/>
    <w:p w14:paraId="24640D12" w14:textId="5D873F56" w:rsidR="00161AA1" w:rsidRDefault="00422F4F">
      <w:r>
        <w:t>Namens de fractie van Behoorlijk Bestuur v DH &amp; Julianadorp,</w:t>
      </w:r>
    </w:p>
    <w:p w14:paraId="2D562935" w14:textId="77777777" w:rsidR="00161AA1" w:rsidRDefault="00422F4F">
      <w:r>
        <w:t xml:space="preserve">S. Hamerslag </w:t>
      </w:r>
    </w:p>
    <w:sectPr w:rsidR="00161AA1">
      <w:headerReference w:type="default" r:id="rId7"/>
      <w:pgSz w:w="11906" w:h="16838"/>
      <w:pgMar w:top="1440" w:right="170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926FD" w14:textId="77777777" w:rsidR="00000000" w:rsidRDefault="00422F4F">
      <w:pPr>
        <w:spacing w:after="0" w:line="240" w:lineRule="auto"/>
      </w:pPr>
      <w:r>
        <w:separator/>
      </w:r>
    </w:p>
  </w:endnote>
  <w:endnote w:type="continuationSeparator" w:id="0">
    <w:p w14:paraId="2F594A93" w14:textId="77777777" w:rsidR="00000000" w:rsidRDefault="00422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9C89" w14:textId="77777777" w:rsidR="00000000" w:rsidRDefault="00422F4F">
      <w:pPr>
        <w:spacing w:after="0" w:line="240" w:lineRule="auto"/>
      </w:pPr>
      <w:r>
        <w:separator/>
      </w:r>
    </w:p>
  </w:footnote>
  <w:footnote w:type="continuationSeparator" w:id="0">
    <w:p w14:paraId="01ED9242" w14:textId="77777777" w:rsidR="00000000" w:rsidRDefault="00422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A888" w14:textId="77777777" w:rsidR="00161AA1" w:rsidRDefault="00422F4F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584D66E" wp14:editId="64231DD7">
          <wp:simplePos x="0" y="0"/>
          <wp:positionH relativeFrom="column">
            <wp:posOffset>4114791</wp:posOffset>
          </wp:positionH>
          <wp:positionV relativeFrom="paragraph">
            <wp:posOffset>-360525</wp:posOffset>
          </wp:positionV>
          <wp:extent cx="1819275" cy="1819275"/>
          <wp:effectExtent l="0" t="0" r="0" b="0"/>
          <wp:wrapNone/>
          <wp:docPr id="1" name="image1.png" descr="BBwebOPE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BwebOPEN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9275" cy="1819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B7A1C"/>
    <w:multiLevelType w:val="multilevel"/>
    <w:tmpl w:val="A2D2CB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744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AA1"/>
    <w:rsid w:val="00161AA1"/>
    <w:rsid w:val="0042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BDF2E"/>
  <w15:docId w15:val="{D60C9EE9-E836-4AB0-BC29-2D5ADCC41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240" w:after="0" w:line="240" w:lineRule="auto"/>
      <w:outlineLvl w:val="0"/>
    </w:pPr>
    <w:rPr>
      <w:color w:val="1F4E79"/>
      <w:sz w:val="32"/>
      <w:szCs w:val="32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40" w:after="0" w:line="240" w:lineRule="auto"/>
      <w:outlineLvl w:val="1"/>
    </w:pPr>
    <w:rPr>
      <w:color w:val="1F4E79"/>
      <w:sz w:val="26"/>
      <w:szCs w:val="2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color w:val="1E4D78"/>
      <w:sz w:val="24"/>
      <w:szCs w:val="24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40" w:after="0" w:line="240" w:lineRule="auto"/>
      <w:outlineLvl w:val="3"/>
    </w:pPr>
    <w:rPr>
      <w:i/>
      <w:color w:val="1F4E79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40" w:after="0" w:line="240" w:lineRule="auto"/>
      <w:outlineLvl w:val="4"/>
    </w:pPr>
    <w:rPr>
      <w:color w:val="1F4E79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40" w:after="0" w:line="240" w:lineRule="auto"/>
      <w:outlineLvl w:val="5"/>
    </w:pPr>
    <w:rPr>
      <w:color w:val="1E4D7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spacing w:after="0" w:line="240" w:lineRule="auto"/>
    </w:pPr>
    <w:rPr>
      <w:sz w:val="56"/>
      <w:szCs w:val="56"/>
    </w:rPr>
  </w:style>
  <w:style w:type="paragraph" w:styleId="Ondertitel">
    <w:name w:val="Subtitle"/>
    <w:basedOn w:val="Standaard"/>
    <w:next w:val="Standaard"/>
    <w:uiPriority w:val="11"/>
    <w:qFormat/>
    <w:pPr>
      <w:spacing w:after="0" w:line="240" w:lineRule="auto"/>
    </w:pPr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1909</Characters>
  <Application>Microsoft Office Word</Application>
  <DocSecurity>0</DocSecurity>
  <Lines>15</Lines>
  <Paragraphs>4</Paragraphs>
  <ScaleCrop>false</ScaleCrop>
  <Company>Gemeente Den Helder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Frans Hoogervorst</cp:lastModifiedBy>
  <cp:revision>2</cp:revision>
  <dcterms:created xsi:type="dcterms:W3CDTF">2023-05-08T11:43:00Z</dcterms:created>
  <dcterms:modified xsi:type="dcterms:W3CDTF">2023-05-08T11:46:00Z</dcterms:modified>
</cp:coreProperties>
</file>