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1D5E" w14:textId="77777777" w:rsidR="003468FF" w:rsidRPr="00892C15" w:rsidRDefault="003468FF">
      <w:pPr>
        <w:rPr>
          <w:rFonts w:ascii="Arial" w:hAnsi="Arial" w:cs="Arial"/>
        </w:rPr>
      </w:pPr>
    </w:p>
    <w:p w14:paraId="75AC127C" w14:textId="3C1EED37" w:rsidR="003468FF" w:rsidRPr="00892C15" w:rsidRDefault="003468FF">
      <w:pPr>
        <w:rPr>
          <w:rFonts w:ascii="Arial" w:hAnsi="Arial" w:cs="Arial"/>
        </w:rPr>
      </w:pPr>
      <w:r w:rsidRPr="00892C15">
        <w:rPr>
          <w:rFonts w:ascii="Arial" w:hAnsi="Arial" w:cs="Arial"/>
          <w:noProof/>
        </w:rPr>
        <w:drawing>
          <wp:inline distT="0" distB="0" distL="0" distR="0" wp14:anchorId="097F1DF1" wp14:editId="3C47EB35">
            <wp:extent cx="863780" cy="864000"/>
            <wp:effectExtent l="0" t="0" r="0" b="0"/>
            <wp:docPr id="1314940510" name="Afbeelding 2" descr="Afbeelding met tekst, Handelsmerk, logo, fl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40510" name="Afbeelding 2" descr="Afbeelding met tekst, Handelsmerk, logo, fles&#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3780" cy="864000"/>
                    </a:xfrm>
                    <a:prstGeom prst="rect">
                      <a:avLst/>
                    </a:prstGeom>
                  </pic:spPr>
                </pic:pic>
              </a:graphicData>
            </a:graphic>
          </wp:inline>
        </w:drawing>
      </w:r>
    </w:p>
    <w:p w14:paraId="5393BDD1" w14:textId="439BDAE5" w:rsidR="00DD171E" w:rsidRPr="00FA24E9" w:rsidRDefault="00DD171E" w:rsidP="00DD171E">
      <w:pPr>
        <w:spacing w:after="0" w:line="240" w:lineRule="auto"/>
        <w:rPr>
          <w:rFonts w:ascii="Arial" w:hAnsi="Arial" w:cs="Arial"/>
          <w:sz w:val="20"/>
          <w:szCs w:val="20"/>
        </w:rPr>
      </w:pPr>
      <w:r w:rsidRPr="00FA24E9">
        <w:rPr>
          <w:rFonts w:ascii="Arial" w:hAnsi="Arial" w:cs="Arial"/>
          <w:b/>
          <w:bCs/>
          <w:sz w:val="20"/>
          <w:szCs w:val="20"/>
        </w:rPr>
        <w:t>AMENDEMENT</w:t>
      </w:r>
      <w:r>
        <w:rPr>
          <w:rFonts w:ascii="Arial" w:hAnsi="Arial" w:cs="Arial"/>
          <w:b/>
          <w:bCs/>
          <w:sz w:val="20"/>
          <w:szCs w:val="20"/>
        </w:rPr>
        <w:t xml:space="preserve"> </w:t>
      </w:r>
      <w:r w:rsidRPr="00FA24E9">
        <w:rPr>
          <w:rFonts w:ascii="Arial" w:hAnsi="Arial" w:cs="Arial"/>
          <w:sz w:val="20"/>
          <w:szCs w:val="20"/>
        </w:rPr>
        <w:t xml:space="preserve">Uitvoeringsprogramma Helders Perspectief 2024-2027 over </w:t>
      </w:r>
      <w:r>
        <w:rPr>
          <w:rFonts w:ascii="Arial" w:hAnsi="Arial" w:cs="Arial"/>
          <w:sz w:val="20"/>
          <w:szCs w:val="20"/>
        </w:rPr>
        <w:t>‘een sterk verhaal’</w:t>
      </w:r>
    </w:p>
    <w:p w14:paraId="65E5DDC1" w14:textId="77777777" w:rsidR="00DD171E" w:rsidRDefault="00DD171E" w:rsidP="00DD171E">
      <w:pPr>
        <w:tabs>
          <w:tab w:val="left" w:pos="8216"/>
        </w:tabs>
        <w:spacing w:after="0" w:line="240" w:lineRule="auto"/>
        <w:rPr>
          <w:rFonts w:ascii="Arial" w:hAnsi="Arial" w:cs="Arial"/>
          <w:sz w:val="20"/>
          <w:szCs w:val="20"/>
        </w:rPr>
      </w:pPr>
    </w:p>
    <w:p w14:paraId="3E79255B" w14:textId="77777777" w:rsidR="00DD171E" w:rsidRDefault="00DD171E" w:rsidP="00DD171E">
      <w:pPr>
        <w:tabs>
          <w:tab w:val="left" w:pos="8216"/>
        </w:tabs>
        <w:spacing w:after="0" w:line="240" w:lineRule="auto"/>
        <w:rPr>
          <w:rFonts w:ascii="Arial" w:hAnsi="Arial" w:cs="Arial"/>
          <w:sz w:val="20"/>
          <w:szCs w:val="20"/>
        </w:rPr>
      </w:pPr>
    </w:p>
    <w:p w14:paraId="489AF1A5" w14:textId="77777777" w:rsidR="00DD171E" w:rsidRDefault="00DD171E" w:rsidP="00DD171E">
      <w:pPr>
        <w:tabs>
          <w:tab w:val="left" w:pos="8216"/>
        </w:tabs>
        <w:spacing w:after="0" w:line="240" w:lineRule="auto"/>
        <w:rPr>
          <w:rFonts w:ascii="Arial" w:hAnsi="Arial" w:cs="Arial"/>
          <w:sz w:val="20"/>
          <w:szCs w:val="20"/>
        </w:rPr>
      </w:pPr>
      <w:r w:rsidRPr="00FA24E9">
        <w:rPr>
          <w:rFonts w:ascii="Arial" w:hAnsi="Arial" w:cs="Arial"/>
          <w:sz w:val="20"/>
          <w:szCs w:val="20"/>
        </w:rPr>
        <w:t>D</w:t>
      </w:r>
      <w:r>
        <w:rPr>
          <w:rFonts w:ascii="Arial" w:hAnsi="Arial" w:cs="Arial"/>
          <w:sz w:val="20"/>
          <w:szCs w:val="20"/>
        </w:rPr>
        <w:t xml:space="preserve">e gemeenteraad van Den Helder, in vergadering bijeen op </w:t>
      </w:r>
      <w:r w:rsidRPr="00FA24E9">
        <w:rPr>
          <w:rFonts w:ascii="Arial" w:hAnsi="Arial" w:cs="Arial"/>
          <w:sz w:val="20"/>
          <w:szCs w:val="20"/>
        </w:rPr>
        <w:t>22 januari 2024</w:t>
      </w:r>
      <w:r>
        <w:rPr>
          <w:rFonts w:ascii="Arial" w:hAnsi="Arial" w:cs="Arial"/>
          <w:sz w:val="20"/>
          <w:szCs w:val="20"/>
        </w:rPr>
        <w:t>;</w:t>
      </w:r>
    </w:p>
    <w:p w14:paraId="7B351BC2" w14:textId="77777777" w:rsidR="00DD171E" w:rsidRDefault="00DD171E" w:rsidP="00DD171E">
      <w:pPr>
        <w:tabs>
          <w:tab w:val="left" w:pos="8216"/>
        </w:tabs>
        <w:spacing w:after="0" w:line="240" w:lineRule="auto"/>
        <w:rPr>
          <w:rFonts w:ascii="Arial" w:hAnsi="Arial" w:cs="Arial"/>
          <w:sz w:val="20"/>
          <w:szCs w:val="20"/>
        </w:rPr>
      </w:pPr>
    </w:p>
    <w:p w14:paraId="3F76D2FE" w14:textId="77777777" w:rsidR="00DD171E" w:rsidRPr="00FA24E9" w:rsidRDefault="00DD171E" w:rsidP="00DD171E">
      <w:pPr>
        <w:tabs>
          <w:tab w:val="left" w:pos="8216"/>
        </w:tabs>
        <w:spacing w:after="0" w:line="240" w:lineRule="auto"/>
        <w:rPr>
          <w:rFonts w:ascii="Arial" w:hAnsi="Arial" w:cs="Arial"/>
          <w:sz w:val="20"/>
          <w:szCs w:val="20"/>
        </w:rPr>
      </w:pPr>
      <w:r>
        <w:rPr>
          <w:rFonts w:ascii="Arial" w:hAnsi="Arial" w:cs="Arial"/>
          <w:sz w:val="20"/>
          <w:szCs w:val="20"/>
        </w:rPr>
        <w:t xml:space="preserve">gelezen het raadsvoorstel nummer 2023-044218 </w:t>
      </w:r>
      <w:r w:rsidRPr="00FA24E9">
        <w:rPr>
          <w:rFonts w:ascii="Arial" w:hAnsi="Arial" w:cs="Arial"/>
          <w:sz w:val="20"/>
          <w:szCs w:val="20"/>
        </w:rPr>
        <w:t xml:space="preserve"> tot het vaststellen van het Uitvoeringsprogramma Helders Perspectief 2024-2027</w:t>
      </w:r>
      <w:r>
        <w:rPr>
          <w:rFonts w:ascii="Arial" w:hAnsi="Arial" w:cs="Arial"/>
          <w:sz w:val="20"/>
          <w:szCs w:val="20"/>
        </w:rPr>
        <w:t>;</w:t>
      </w:r>
    </w:p>
    <w:p w14:paraId="354EC0D2" w14:textId="75E493E5" w:rsidR="00892C15" w:rsidRDefault="00892C15" w:rsidP="003468FF">
      <w:pPr>
        <w:rPr>
          <w:rFonts w:ascii="Arial" w:hAnsi="Arial" w:cs="Arial"/>
          <w:sz w:val="20"/>
          <w:szCs w:val="20"/>
        </w:rPr>
      </w:pPr>
    </w:p>
    <w:p w14:paraId="5D0A9E9E" w14:textId="72825C39" w:rsidR="00DD171E" w:rsidRPr="00DD171E" w:rsidRDefault="00DD171E" w:rsidP="00DD171E">
      <w:pPr>
        <w:spacing w:after="0"/>
        <w:rPr>
          <w:rFonts w:ascii="Arial" w:hAnsi="Arial" w:cs="Arial"/>
          <w:b/>
          <w:bCs/>
          <w:sz w:val="20"/>
          <w:szCs w:val="20"/>
        </w:rPr>
      </w:pPr>
      <w:r w:rsidRPr="00DD171E">
        <w:rPr>
          <w:rFonts w:ascii="Arial" w:hAnsi="Arial" w:cs="Arial"/>
          <w:b/>
          <w:bCs/>
          <w:sz w:val="20"/>
          <w:szCs w:val="20"/>
        </w:rPr>
        <w:t>besluit:</w:t>
      </w:r>
    </w:p>
    <w:p w14:paraId="0CCA5597" w14:textId="77777777" w:rsidR="00DD171E" w:rsidRDefault="00DD171E" w:rsidP="00DD171E">
      <w:pPr>
        <w:spacing w:after="0"/>
        <w:rPr>
          <w:rFonts w:ascii="Arial" w:hAnsi="Arial" w:cs="Arial"/>
          <w:sz w:val="20"/>
          <w:szCs w:val="20"/>
        </w:rPr>
      </w:pPr>
      <w:r w:rsidRPr="004435DB">
        <w:rPr>
          <w:rFonts w:ascii="Arial" w:hAnsi="Arial" w:cs="Arial"/>
          <w:sz w:val="20"/>
          <w:szCs w:val="20"/>
        </w:rPr>
        <w:t>beslispunt 1 van het besluit als volgt aan te vullen:</w:t>
      </w:r>
    </w:p>
    <w:p w14:paraId="360F6422" w14:textId="76C088BA" w:rsidR="00AA748C" w:rsidRPr="00DD171E" w:rsidRDefault="00DD171E" w:rsidP="003468FF">
      <w:pPr>
        <w:rPr>
          <w:rFonts w:ascii="Arial" w:hAnsi="Arial" w:cs="Arial"/>
          <w:sz w:val="20"/>
          <w:szCs w:val="20"/>
        </w:rPr>
      </w:pPr>
      <w:r>
        <w:rPr>
          <w:rFonts w:ascii="Arial" w:hAnsi="Arial" w:cs="Arial"/>
          <w:sz w:val="20"/>
          <w:szCs w:val="20"/>
        </w:rPr>
        <w:t>, met dien verstande dat</w:t>
      </w:r>
      <w:r>
        <w:rPr>
          <w:rFonts w:ascii="Arial" w:hAnsi="Arial" w:cs="Arial"/>
          <w:sz w:val="20"/>
          <w:szCs w:val="20"/>
        </w:rPr>
        <w:t xml:space="preserve"> de tekst:</w:t>
      </w:r>
    </w:p>
    <w:p w14:paraId="2D8E01BB" w14:textId="051A9783" w:rsidR="002F6C2D" w:rsidRPr="00DD171E" w:rsidRDefault="00687546" w:rsidP="003468FF">
      <w:pPr>
        <w:rPr>
          <w:rFonts w:ascii="Arial" w:hAnsi="Arial" w:cs="Arial"/>
          <w:sz w:val="20"/>
          <w:szCs w:val="20"/>
        </w:rPr>
      </w:pPr>
      <w:r w:rsidRPr="00DD171E">
        <w:rPr>
          <w:rFonts w:ascii="Arial" w:hAnsi="Arial" w:cs="Arial"/>
          <w:sz w:val="20"/>
          <w:szCs w:val="20"/>
        </w:rPr>
        <w:t xml:space="preserve">Doelen en resultaten Het doel van het Helders Perspectief is om een positioneringsstrategie te ontwikkelen voor Den Helder. Dit doen we vanuit een integrale aanpak. </w:t>
      </w:r>
      <w:r w:rsidRPr="00DD171E">
        <w:rPr>
          <w:rFonts w:ascii="Arial" w:hAnsi="Arial" w:cs="Arial"/>
          <w:b/>
          <w:bCs/>
          <w:sz w:val="20"/>
          <w:szCs w:val="20"/>
        </w:rPr>
        <w:t>Door vanuit wonen, werken, leren en recreëren de krachten te bundelen, bouwen we aan een sterk verhaal voor Den Helder.</w:t>
      </w:r>
      <w:r w:rsidRPr="00DD171E">
        <w:rPr>
          <w:rFonts w:ascii="Arial" w:hAnsi="Arial" w:cs="Arial"/>
          <w:sz w:val="20"/>
          <w:szCs w:val="20"/>
        </w:rPr>
        <w:t xml:space="preserve"> </w:t>
      </w:r>
      <w:r w:rsidR="0061254F" w:rsidRPr="00DD171E">
        <w:rPr>
          <w:rFonts w:ascii="Arial" w:hAnsi="Arial" w:cs="Arial"/>
          <w:sz w:val="20"/>
          <w:szCs w:val="20"/>
        </w:rPr>
        <w:t xml:space="preserve"> </w:t>
      </w:r>
      <w:r w:rsidRPr="00DD171E">
        <w:rPr>
          <w:rFonts w:ascii="Arial" w:hAnsi="Arial" w:cs="Arial"/>
          <w:sz w:val="20"/>
          <w:szCs w:val="20"/>
        </w:rPr>
        <w:t>Met het bouwen van een sterke netwerkorganisatie, werken we samen met onze partners in het veld. We brengen focus aan en werken hiermee, vanuit hetzelfde verhaal, aan gezamenlijke doelstellingen op lange termijn.</w:t>
      </w:r>
    </w:p>
    <w:p w14:paraId="71CA0A9B" w14:textId="75EDB992" w:rsidR="003468FF" w:rsidRPr="00DD171E" w:rsidRDefault="00DD171E" w:rsidP="003468FF">
      <w:pPr>
        <w:rPr>
          <w:rFonts w:ascii="Arial" w:hAnsi="Arial" w:cs="Arial"/>
          <w:sz w:val="20"/>
          <w:szCs w:val="20"/>
        </w:rPr>
      </w:pPr>
      <w:r>
        <w:rPr>
          <w:rFonts w:ascii="Arial" w:hAnsi="Arial" w:cs="Arial"/>
          <w:sz w:val="20"/>
          <w:szCs w:val="20"/>
        </w:rPr>
        <w:t xml:space="preserve">wordt gewijzigd </w:t>
      </w:r>
      <w:r w:rsidR="003468FF" w:rsidRPr="00DD171E">
        <w:rPr>
          <w:rFonts w:ascii="Arial" w:hAnsi="Arial" w:cs="Arial"/>
          <w:sz w:val="20"/>
          <w:szCs w:val="20"/>
        </w:rPr>
        <w:t>in</w:t>
      </w:r>
      <w:r w:rsidR="00B47F33" w:rsidRPr="00DD171E">
        <w:rPr>
          <w:rFonts w:ascii="Arial" w:hAnsi="Arial" w:cs="Arial"/>
          <w:sz w:val="20"/>
          <w:szCs w:val="20"/>
        </w:rPr>
        <w:t>:</w:t>
      </w:r>
    </w:p>
    <w:p w14:paraId="64116CD5" w14:textId="01BEFEDD" w:rsidR="002F6C2D" w:rsidRDefault="002F6C2D" w:rsidP="003468FF">
      <w:pPr>
        <w:rPr>
          <w:rFonts w:ascii="Arial" w:hAnsi="Arial" w:cs="Arial"/>
          <w:sz w:val="20"/>
          <w:szCs w:val="20"/>
        </w:rPr>
      </w:pPr>
      <w:r w:rsidRPr="00DD171E">
        <w:rPr>
          <w:rFonts w:ascii="Arial" w:hAnsi="Arial" w:cs="Arial"/>
          <w:sz w:val="20"/>
          <w:szCs w:val="20"/>
        </w:rPr>
        <w:t>Doelen en resultaten Het doel van het Helders Perspectief is om een positioneringsstrategie te ontwikkelen voor Den Helder. Dit doen we vanuit een integrale aanpak.</w:t>
      </w:r>
      <w:r w:rsidR="001A2100" w:rsidRPr="00DD171E">
        <w:rPr>
          <w:rFonts w:ascii="Arial" w:hAnsi="Arial" w:cs="Arial"/>
          <w:sz w:val="20"/>
          <w:szCs w:val="20"/>
        </w:rPr>
        <w:t xml:space="preserve"> </w:t>
      </w:r>
      <w:r w:rsidR="001A2100" w:rsidRPr="00DD171E">
        <w:rPr>
          <w:rFonts w:ascii="Arial" w:hAnsi="Arial" w:cs="Arial"/>
          <w:b/>
          <w:bCs/>
          <w:sz w:val="20"/>
          <w:szCs w:val="20"/>
        </w:rPr>
        <w:t>Door vanuit wonen, werken, leren en recreëren de krachten te bundelen bouwen we aan het versterken van het gewenste imago van Den Helder.</w:t>
      </w:r>
      <w:r w:rsidR="0061254F" w:rsidRPr="00DD171E">
        <w:rPr>
          <w:rFonts w:ascii="Arial" w:hAnsi="Arial" w:cs="Arial"/>
          <w:b/>
          <w:bCs/>
          <w:sz w:val="20"/>
          <w:szCs w:val="20"/>
        </w:rPr>
        <w:t xml:space="preserve"> </w:t>
      </w:r>
      <w:r w:rsidRPr="00DD171E">
        <w:rPr>
          <w:rFonts w:ascii="Arial" w:hAnsi="Arial" w:cs="Arial"/>
          <w:sz w:val="20"/>
          <w:szCs w:val="20"/>
        </w:rPr>
        <w:t>Met het bouwen van een sterke netwerkorganisatie, werken we samen met onze partners in het veld. We brengen focus aan en werken hiermee, vanuit hetzelfde verhaal, aan gezamenlijke doelstellingen op lange termijn.</w:t>
      </w:r>
    </w:p>
    <w:p w14:paraId="70759587" w14:textId="77777777" w:rsidR="00DD171E" w:rsidRDefault="00DD171E" w:rsidP="00DD171E">
      <w:pPr>
        <w:rPr>
          <w:rFonts w:ascii="Arial" w:hAnsi="Arial" w:cs="Arial"/>
          <w:sz w:val="20"/>
          <w:szCs w:val="20"/>
        </w:rPr>
      </w:pPr>
    </w:p>
    <w:p w14:paraId="57775549" w14:textId="258C7138" w:rsidR="00DD171E" w:rsidRPr="00DD171E" w:rsidRDefault="00DD171E" w:rsidP="00DD171E">
      <w:pPr>
        <w:rPr>
          <w:rFonts w:ascii="Arial" w:hAnsi="Arial" w:cs="Arial"/>
          <w:sz w:val="20"/>
          <w:szCs w:val="20"/>
        </w:rPr>
      </w:pPr>
      <w:r w:rsidRPr="00DD171E">
        <w:rPr>
          <w:rFonts w:ascii="Arial" w:hAnsi="Arial" w:cs="Arial"/>
          <w:sz w:val="20"/>
          <w:szCs w:val="20"/>
        </w:rPr>
        <w:t>Namens de fractie van Behoorlijk Bestuur</w:t>
      </w:r>
      <w:r>
        <w:rPr>
          <w:rFonts w:ascii="Arial" w:hAnsi="Arial" w:cs="Arial"/>
          <w:sz w:val="20"/>
          <w:szCs w:val="20"/>
        </w:rPr>
        <w:t xml:space="preserve"> v D-H &amp; Julianadorp</w:t>
      </w:r>
    </w:p>
    <w:p w14:paraId="180FB3C1" w14:textId="77777777" w:rsidR="00DD171E" w:rsidRPr="00DD171E" w:rsidRDefault="00DD171E" w:rsidP="00DD171E">
      <w:pPr>
        <w:rPr>
          <w:rFonts w:ascii="Arial" w:hAnsi="Arial" w:cs="Arial"/>
          <w:sz w:val="20"/>
          <w:szCs w:val="20"/>
        </w:rPr>
      </w:pPr>
    </w:p>
    <w:p w14:paraId="2D6FAB9C" w14:textId="77777777" w:rsidR="00DD171E" w:rsidRPr="00DD171E" w:rsidRDefault="00DD171E" w:rsidP="00DD171E">
      <w:pPr>
        <w:rPr>
          <w:rFonts w:ascii="Arial" w:hAnsi="Arial" w:cs="Arial"/>
          <w:sz w:val="20"/>
          <w:szCs w:val="20"/>
        </w:rPr>
      </w:pPr>
      <w:r w:rsidRPr="00DD171E">
        <w:rPr>
          <w:rFonts w:ascii="Arial" w:hAnsi="Arial" w:cs="Arial"/>
          <w:sz w:val="20"/>
          <w:szCs w:val="20"/>
        </w:rPr>
        <w:t>G.J.S. Oudijk</w:t>
      </w:r>
    </w:p>
    <w:p w14:paraId="301757DD" w14:textId="77777777" w:rsidR="00DD171E" w:rsidRPr="00892C15" w:rsidRDefault="00DD171E" w:rsidP="00DD171E">
      <w:pPr>
        <w:rPr>
          <w:rFonts w:ascii="Arial" w:hAnsi="Arial" w:cs="Arial"/>
        </w:rPr>
      </w:pPr>
    </w:p>
    <w:p w14:paraId="5FEE99D9" w14:textId="74FE3093" w:rsidR="004B3303" w:rsidRPr="00DD171E" w:rsidRDefault="00DD171E" w:rsidP="00DD171E">
      <w:pPr>
        <w:spacing w:after="0"/>
        <w:rPr>
          <w:rFonts w:ascii="Arial" w:hAnsi="Arial" w:cs="Arial"/>
          <w:sz w:val="20"/>
          <w:szCs w:val="20"/>
          <w:u w:val="single"/>
        </w:rPr>
      </w:pPr>
      <w:r w:rsidRPr="00DD171E">
        <w:rPr>
          <w:rFonts w:ascii="Arial" w:hAnsi="Arial" w:cs="Arial"/>
          <w:sz w:val="20"/>
          <w:szCs w:val="20"/>
          <w:u w:val="single"/>
        </w:rPr>
        <w:t>T</w:t>
      </w:r>
      <w:r w:rsidR="008F3B70" w:rsidRPr="00DD171E">
        <w:rPr>
          <w:rFonts w:ascii="Arial" w:hAnsi="Arial" w:cs="Arial"/>
          <w:sz w:val="20"/>
          <w:szCs w:val="20"/>
          <w:u w:val="single"/>
        </w:rPr>
        <w:t>oelichting</w:t>
      </w:r>
      <w:r w:rsidRPr="00DD171E">
        <w:rPr>
          <w:rFonts w:ascii="Arial" w:hAnsi="Arial" w:cs="Arial"/>
          <w:sz w:val="20"/>
          <w:szCs w:val="20"/>
          <w:u w:val="single"/>
        </w:rPr>
        <w:t>:</w:t>
      </w:r>
    </w:p>
    <w:p w14:paraId="38CEDDFB" w14:textId="032CDFF1" w:rsidR="00FC4420" w:rsidRPr="00DD171E" w:rsidRDefault="006B0C43" w:rsidP="00DD171E">
      <w:pPr>
        <w:spacing w:after="0"/>
        <w:rPr>
          <w:rFonts w:ascii="Arial" w:hAnsi="Arial" w:cs="Arial"/>
          <w:sz w:val="20"/>
          <w:szCs w:val="20"/>
        </w:rPr>
      </w:pPr>
      <w:r w:rsidRPr="00DD171E">
        <w:rPr>
          <w:rFonts w:ascii="Arial" w:hAnsi="Arial" w:cs="Arial"/>
          <w:sz w:val="20"/>
          <w:szCs w:val="20"/>
        </w:rPr>
        <w:t>Het doel</w:t>
      </w:r>
      <w:r w:rsidR="008F3B70" w:rsidRPr="00DD171E">
        <w:rPr>
          <w:rFonts w:ascii="Arial" w:hAnsi="Arial" w:cs="Arial"/>
          <w:sz w:val="20"/>
          <w:szCs w:val="20"/>
        </w:rPr>
        <w:t xml:space="preserve"> van </w:t>
      </w:r>
      <w:r w:rsidRPr="00DD171E">
        <w:rPr>
          <w:rFonts w:ascii="Arial" w:hAnsi="Arial" w:cs="Arial"/>
          <w:sz w:val="20"/>
          <w:szCs w:val="20"/>
        </w:rPr>
        <w:t xml:space="preserve">is </w:t>
      </w:r>
      <w:r w:rsidR="00171DEF" w:rsidRPr="00DD171E">
        <w:rPr>
          <w:rFonts w:ascii="Arial" w:hAnsi="Arial" w:cs="Arial"/>
          <w:sz w:val="20"/>
          <w:szCs w:val="20"/>
        </w:rPr>
        <w:t>Den Helder positief uit te dragen. Een sterk verhaal kan negatief worden uitgelegd.</w:t>
      </w:r>
      <w:r w:rsidR="00136F77" w:rsidRPr="00DD171E">
        <w:rPr>
          <w:rFonts w:ascii="Arial" w:hAnsi="Arial" w:cs="Arial"/>
          <w:sz w:val="20"/>
          <w:szCs w:val="20"/>
        </w:rPr>
        <w:t xml:space="preserve"> Vandaar </w:t>
      </w:r>
      <w:r w:rsidR="00405D26" w:rsidRPr="00DD171E">
        <w:rPr>
          <w:rFonts w:ascii="Arial" w:hAnsi="Arial" w:cs="Arial"/>
          <w:sz w:val="20"/>
          <w:szCs w:val="20"/>
        </w:rPr>
        <w:t>een andere formulering.</w:t>
      </w:r>
    </w:p>
    <w:p w14:paraId="678F86C2" w14:textId="77777777" w:rsidR="00DD171E" w:rsidRDefault="00DD171E" w:rsidP="00DD171E">
      <w:pPr>
        <w:shd w:val="clear" w:color="auto" w:fill="FFFFFF"/>
        <w:spacing w:after="0" w:line="240" w:lineRule="auto"/>
        <w:rPr>
          <w:rFonts w:ascii="Arial" w:eastAsia="Times New Roman" w:hAnsi="Arial" w:cs="Arial"/>
          <w:color w:val="202122"/>
          <w:kern w:val="0"/>
          <w:sz w:val="20"/>
          <w:szCs w:val="20"/>
          <w:lang w:eastAsia="nl-NL"/>
          <w14:ligatures w14:val="none"/>
        </w:rPr>
      </w:pPr>
    </w:p>
    <w:p w14:paraId="2888CB1F" w14:textId="06683A41" w:rsidR="00985B97" w:rsidRPr="00DD171E" w:rsidRDefault="00985B97" w:rsidP="00DD171E">
      <w:pPr>
        <w:shd w:val="clear" w:color="auto" w:fill="FFFFFF"/>
        <w:spacing w:after="0" w:line="240" w:lineRule="auto"/>
        <w:rPr>
          <w:rFonts w:ascii="Arial" w:eastAsia="Times New Roman" w:hAnsi="Arial" w:cs="Arial"/>
          <w:color w:val="202122"/>
          <w:kern w:val="0"/>
          <w:sz w:val="20"/>
          <w:szCs w:val="20"/>
          <w:lang w:eastAsia="nl-NL"/>
          <w14:ligatures w14:val="none"/>
        </w:rPr>
      </w:pPr>
      <w:r w:rsidRPr="00DD171E">
        <w:rPr>
          <w:rFonts w:ascii="Arial" w:eastAsia="Times New Roman" w:hAnsi="Arial" w:cs="Arial"/>
          <w:color w:val="202122"/>
          <w:kern w:val="0"/>
          <w:sz w:val="20"/>
          <w:szCs w:val="20"/>
          <w:lang w:eastAsia="nl-NL"/>
          <w14:ligatures w14:val="none"/>
        </w:rPr>
        <w:t>Uit Wikipedia, de vrije encyclopedie</w:t>
      </w:r>
    </w:p>
    <w:p w14:paraId="6982DCDE" w14:textId="1BD99CFC" w:rsidR="00985B97" w:rsidRPr="00DD171E" w:rsidRDefault="00985B97" w:rsidP="00DD171E">
      <w:pPr>
        <w:shd w:val="clear" w:color="auto" w:fill="FFFFFF"/>
        <w:spacing w:after="0" w:line="240" w:lineRule="auto"/>
        <w:rPr>
          <w:rFonts w:ascii="Arial" w:hAnsi="Arial" w:cs="Arial"/>
          <w:sz w:val="20"/>
          <w:szCs w:val="20"/>
        </w:rPr>
      </w:pPr>
      <w:r w:rsidRPr="00DD171E">
        <w:rPr>
          <w:rFonts w:ascii="Arial" w:eastAsia="Times New Roman" w:hAnsi="Arial" w:cs="Arial"/>
          <w:color w:val="202122"/>
          <w:kern w:val="0"/>
          <w:sz w:val="20"/>
          <w:szCs w:val="20"/>
          <w:lang w:eastAsia="nl-NL"/>
          <w14:ligatures w14:val="none"/>
        </w:rPr>
        <w:t>Een </w:t>
      </w:r>
      <w:r w:rsidRPr="00DD171E">
        <w:rPr>
          <w:rFonts w:ascii="Arial" w:eastAsia="Times New Roman" w:hAnsi="Arial" w:cs="Arial"/>
          <w:b/>
          <w:bCs/>
          <w:color w:val="202122"/>
          <w:kern w:val="0"/>
          <w:sz w:val="20"/>
          <w:szCs w:val="20"/>
          <w:lang w:eastAsia="nl-NL"/>
          <w14:ligatures w14:val="none"/>
        </w:rPr>
        <w:t>sterk verhaal</w:t>
      </w:r>
      <w:r w:rsidRPr="00DD171E">
        <w:rPr>
          <w:rFonts w:ascii="Arial" w:eastAsia="Times New Roman" w:hAnsi="Arial" w:cs="Arial"/>
          <w:color w:val="202122"/>
          <w:kern w:val="0"/>
          <w:sz w:val="20"/>
          <w:szCs w:val="20"/>
          <w:lang w:eastAsia="nl-NL"/>
          <w14:ligatures w14:val="none"/>
        </w:rPr>
        <w:t> is een </w:t>
      </w:r>
      <w:hyperlink r:id="rId5" w:tooltip="Verhaal" w:history="1">
        <w:r w:rsidRPr="00DD171E">
          <w:rPr>
            <w:rFonts w:ascii="Arial" w:eastAsia="Times New Roman" w:hAnsi="Arial" w:cs="Arial"/>
            <w:color w:val="3366CC"/>
            <w:kern w:val="0"/>
            <w:sz w:val="20"/>
            <w:szCs w:val="20"/>
            <w:u w:val="single"/>
            <w:lang w:eastAsia="nl-NL"/>
            <w14:ligatures w14:val="none"/>
          </w:rPr>
          <w:t>verhaal</w:t>
        </w:r>
      </w:hyperlink>
      <w:r w:rsidRPr="00DD171E">
        <w:rPr>
          <w:rFonts w:ascii="Arial" w:eastAsia="Times New Roman" w:hAnsi="Arial" w:cs="Arial"/>
          <w:color w:val="202122"/>
          <w:kern w:val="0"/>
          <w:sz w:val="20"/>
          <w:szCs w:val="20"/>
          <w:lang w:eastAsia="nl-NL"/>
          <w14:ligatures w14:val="none"/>
        </w:rPr>
        <w:t> dat voor waar wordt verteld, maar waarvan de inhoud zodanig onwaarschijnlijk is dat het niet waar kan zijn. Het verschil met een </w:t>
      </w:r>
      <w:hyperlink r:id="rId6" w:tooltip="Broodjeaapverhaal" w:history="1">
        <w:r w:rsidRPr="00DD171E">
          <w:rPr>
            <w:rFonts w:ascii="Arial" w:eastAsia="Times New Roman" w:hAnsi="Arial" w:cs="Arial"/>
            <w:color w:val="3366CC"/>
            <w:kern w:val="0"/>
            <w:sz w:val="20"/>
            <w:szCs w:val="20"/>
            <w:u w:val="single"/>
            <w:lang w:eastAsia="nl-NL"/>
            <w14:ligatures w14:val="none"/>
          </w:rPr>
          <w:t>broodjeaapverhaal</w:t>
        </w:r>
      </w:hyperlink>
      <w:r w:rsidRPr="00DD171E">
        <w:rPr>
          <w:rFonts w:ascii="Arial" w:eastAsia="Times New Roman" w:hAnsi="Arial" w:cs="Arial"/>
          <w:color w:val="202122"/>
          <w:kern w:val="0"/>
          <w:sz w:val="20"/>
          <w:szCs w:val="20"/>
          <w:lang w:eastAsia="nl-NL"/>
          <w14:ligatures w14:val="none"/>
        </w:rPr>
        <w:t> is dat niemand het sterke verhaal serieus neemt, terwijl de broodjes aap vaak grif aftrek vinden, zelfs nadat ze ontkracht zijn. Een sterk verhaal wordt dan ook meer ter vermaak verteld dan om opportunistische of zelfs malicieuze redenen. De verteller verwacht niet dat het verhaal geloofd wordt, al zal hij dat niet altijd laten blijken, en de constatering dat het een sterk verhaal betreft verontwaardigd van de hand wijzen.</w:t>
      </w:r>
    </w:p>
    <w:sectPr w:rsidR="00985B97" w:rsidRPr="00DD171E" w:rsidSect="00DD171E">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FF"/>
    <w:rsid w:val="00136F77"/>
    <w:rsid w:val="0014344F"/>
    <w:rsid w:val="00171DEF"/>
    <w:rsid w:val="001A2100"/>
    <w:rsid w:val="002F6C2D"/>
    <w:rsid w:val="003468FF"/>
    <w:rsid w:val="00405D26"/>
    <w:rsid w:val="004B3303"/>
    <w:rsid w:val="0061254F"/>
    <w:rsid w:val="00687546"/>
    <w:rsid w:val="006B0C43"/>
    <w:rsid w:val="0072759E"/>
    <w:rsid w:val="00736D4D"/>
    <w:rsid w:val="007C68CF"/>
    <w:rsid w:val="00892C15"/>
    <w:rsid w:val="008F3B70"/>
    <w:rsid w:val="00985B97"/>
    <w:rsid w:val="00AA748C"/>
    <w:rsid w:val="00AB6789"/>
    <w:rsid w:val="00B47F33"/>
    <w:rsid w:val="00CE1304"/>
    <w:rsid w:val="00D80FEB"/>
    <w:rsid w:val="00DC3A2F"/>
    <w:rsid w:val="00DD171E"/>
    <w:rsid w:val="00E27B24"/>
    <w:rsid w:val="00EA1264"/>
    <w:rsid w:val="00F43B88"/>
    <w:rsid w:val="00F5769E"/>
    <w:rsid w:val="00F960A2"/>
    <w:rsid w:val="00FC44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CD86"/>
  <w15:chartTrackingRefBased/>
  <w15:docId w15:val="{853819D3-D8A0-453D-8E82-062DF3AF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68FF"/>
  </w:style>
  <w:style w:type="paragraph" w:styleId="Kop1">
    <w:name w:val="heading 1"/>
    <w:basedOn w:val="Standaard"/>
    <w:next w:val="Standaard"/>
    <w:link w:val="Kop1Char"/>
    <w:uiPriority w:val="9"/>
    <w:qFormat/>
    <w:rsid w:val="00346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6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68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68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68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68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68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68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68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68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68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68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68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68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68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68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68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68FF"/>
    <w:rPr>
      <w:rFonts w:eastAsiaTheme="majorEastAsia" w:cstheme="majorBidi"/>
      <w:color w:val="272727" w:themeColor="text1" w:themeTint="D8"/>
    </w:rPr>
  </w:style>
  <w:style w:type="paragraph" w:styleId="Titel">
    <w:name w:val="Title"/>
    <w:basedOn w:val="Standaard"/>
    <w:next w:val="Standaard"/>
    <w:link w:val="TitelChar"/>
    <w:uiPriority w:val="10"/>
    <w:qFormat/>
    <w:rsid w:val="00346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68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68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68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68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68FF"/>
    <w:rPr>
      <w:i/>
      <w:iCs/>
      <w:color w:val="404040" w:themeColor="text1" w:themeTint="BF"/>
    </w:rPr>
  </w:style>
  <w:style w:type="paragraph" w:styleId="Lijstalinea">
    <w:name w:val="List Paragraph"/>
    <w:basedOn w:val="Standaard"/>
    <w:uiPriority w:val="34"/>
    <w:qFormat/>
    <w:rsid w:val="003468FF"/>
    <w:pPr>
      <w:ind w:left="720"/>
      <w:contextualSpacing/>
    </w:pPr>
  </w:style>
  <w:style w:type="character" w:styleId="Intensievebenadrukking">
    <w:name w:val="Intense Emphasis"/>
    <w:basedOn w:val="Standaardalinea-lettertype"/>
    <w:uiPriority w:val="21"/>
    <w:qFormat/>
    <w:rsid w:val="003468FF"/>
    <w:rPr>
      <w:i/>
      <w:iCs/>
      <w:color w:val="0F4761" w:themeColor="accent1" w:themeShade="BF"/>
    </w:rPr>
  </w:style>
  <w:style w:type="paragraph" w:styleId="Duidelijkcitaat">
    <w:name w:val="Intense Quote"/>
    <w:basedOn w:val="Standaard"/>
    <w:next w:val="Standaard"/>
    <w:link w:val="DuidelijkcitaatChar"/>
    <w:uiPriority w:val="30"/>
    <w:qFormat/>
    <w:rsid w:val="00346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68FF"/>
    <w:rPr>
      <w:i/>
      <w:iCs/>
      <w:color w:val="0F4761" w:themeColor="accent1" w:themeShade="BF"/>
    </w:rPr>
  </w:style>
  <w:style w:type="character" w:styleId="Intensieveverwijzing">
    <w:name w:val="Intense Reference"/>
    <w:basedOn w:val="Standaardalinea-lettertype"/>
    <w:uiPriority w:val="32"/>
    <w:qFormat/>
    <w:rsid w:val="003468FF"/>
    <w:rPr>
      <w:b/>
      <w:bCs/>
      <w:smallCaps/>
      <w:color w:val="0F4761" w:themeColor="accent1" w:themeShade="BF"/>
      <w:spacing w:val="5"/>
    </w:rPr>
  </w:style>
  <w:style w:type="paragraph" w:styleId="Normaalweb">
    <w:name w:val="Normal (Web)"/>
    <w:basedOn w:val="Standaard"/>
    <w:uiPriority w:val="99"/>
    <w:semiHidden/>
    <w:unhideWhenUsed/>
    <w:rsid w:val="00985B97"/>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semiHidden/>
    <w:unhideWhenUsed/>
    <w:rsid w:val="00985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340013">
      <w:bodyDiv w:val="1"/>
      <w:marLeft w:val="0"/>
      <w:marRight w:val="0"/>
      <w:marTop w:val="0"/>
      <w:marBottom w:val="0"/>
      <w:divBdr>
        <w:top w:val="none" w:sz="0" w:space="0" w:color="auto"/>
        <w:left w:val="none" w:sz="0" w:space="0" w:color="auto"/>
        <w:bottom w:val="none" w:sz="0" w:space="0" w:color="auto"/>
        <w:right w:val="none" w:sz="0" w:space="0" w:color="auto"/>
      </w:divBdr>
      <w:divsChild>
        <w:div w:id="1895265635">
          <w:marLeft w:val="0"/>
          <w:marRight w:val="0"/>
          <w:marTop w:val="0"/>
          <w:marBottom w:val="0"/>
          <w:divBdr>
            <w:top w:val="none" w:sz="0" w:space="0" w:color="auto"/>
            <w:left w:val="none" w:sz="0" w:space="0" w:color="auto"/>
            <w:bottom w:val="none" w:sz="0" w:space="0" w:color="auto"/>
            <w:right w:val="none" w:sz="0" w:space="0" w:color="auto"/>
          </w:divBdr>
          <w:divsChild>
            <w:div w:id="1739598490">
              <w:marLeft w:val="0"/>
              <w:marRight w:val="0"/>
              <w:marTop w:val="120"/>
              <w:marBottom w:val="0"/>
              <w:divBdr>
                <w:top w:val="none" w:sz="0" w:space="0" w:color="auto"/>
                <w:left w:val="none" w:sz="0" w:space="0" w:color="auto"/>
                <w:bottom w:val="none" w:sz="0" w:space="0" w:color="auto"/>
                <w:right w:val="none" w:sz="0" w:space="0" w:color="auto"/>
              </w:divBdr>
            </w:div>
          </w:divsChild>
        </w:div>
        <w:div w:id="741946533">
          <w:marLeft w:val="0"/>
          <w:marRight w:val="0"/>
          <w:marTop w:val="240"/>
          <w:marBottom w:val="0"/>
          <w:divBdr>
            <w:top w:val="none" w:sz="0" w:space="0" w:color="auto"/>
            <w:left w:val="none" w:sz="0" w:space="0" w:color="auto"/>
            <w:bottom w:val="none" w:sz="0" w:space="0" w:color="auto"/>
            <w:right w:val="none" w:sz="0" w:space="0" w:color="auto"/>
          </w:divBdr>
          <w:divsChild>
            <w:div w:id="2859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l.wikipedia.org/wiki/Broodjeaapverhaal" TargetMode="External"/><Relationship Id="rId5" Type="http://schemas.openxmlformats.org/officeDocument/2006/relationships/hyperlink" Target="https://nl.wikipedia.org/wiki/Verhaa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376</Words>
  <Characters>2071</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Oudijk</dc:creator>
  <cp:keywords/>
  <dc:description/>
  <cp:lastModifiedBy>Frans Hoogervorst</cp:lastModifiedBy>
  <cp:revision>3</cp:revision>
  <cp:lastPrinted>2024-01-16T20:18:00Z</cp:lastPrinted>
  <dcterms:created xsi:type="dcterms:W3CDTF">2024-01-16T20:45:00Z</dcterms:created>
  <dcterms:modified xsi:type="dcterms:W3CDTF">2024-01-17T14:26:00Z</dcterms:modified>
</cp:coreProperties>
</file>