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1CC2B" w14:textId="5804EDE6" w:rsidR="00F65FC8" w:rsidRPr="00F77250" w:rsidRDefault="00F84A9D" w:rsidP="006B03CA">
      <w:pPr>
        <w:rPr>
          <w:b/>
          <w:sz w:val="24"/>
          <w:szCs w:val="24"/>
        </w:rPr>
      </w:pPr>
      <w:r>
        <w:rPr>
          <w:b/>
          <w:noProof/>
          <w:sz w:val="24"/>
          <w:szCs w:val="24"/>
          <w:lang w:eastAsia="nl-NL"/>
        </w:rPr>
        <mc:AlternateContent>
          <mc:Choice Requires="wps">
            <w:drawing>
              <wp:anchor distT="45720" distB="45720" distL="114300" distR="114300" simplePos="0" relativeHeight="251658240" behindDoc="1" locked="0" layoutInCell="1" allowOverlap="1" wp14:anchorId="6105AE54" wp14:editId="3F13DD0D">
                <wp:simplePos x="0" y="0"/>
                <wp:positionH relativeFrom="margin">
                  <wp:posOffset>3999230</wp:posOffset>
                </wp:positionH>
                <wp:positionV relativeFrom="margin">
                  <wp:posOffset>635</wp:posOffset>
                </wp:positionV>
                <wp:extent cx="1855470" cy="1562100"/>
                <wp:effectExtent l="0" t="0" r="11430" b="1905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1562100"/>
                        </a:xfrm>
                        <a:prstGeom prst="rect">
                          <a:avLst/>
                        </a:prstGeom>
                        <a:solidFill>
                          <a:srgbClr val="FFFFFF"/>
                        </a:solidFill>
                        <a:ln w="9525">
                          <a:solidFill>
                            <a:srgbClr val="000000"/>
                          </a:solidFill>
                          <a:miter lim="800000"/>
                          <a:headEnd/>
                          <a:tailEnd/>
                        </a:ln>
                      </wps:spPr>
                      <wps:txbx>
                        <w:txbxContent>
                          <w:p w14:paraId="7F487408" w14:textId="77777777" w:rsidR="00F65FC8" w:rsidRDefault="00F65FC8" w:rsidP="00F65FC8">
                            <w:r>
                              <w:t>Datum raadsvergadering:</w:t>
                            </w:r>
                          </w:p>
                          <w:p w14:paraId="0310AD68" w14:textId="70044CC3" w:rsidR="00F65FC8" w:rsidRDefault="00F65FC8" w:rsidP="00F65FC8">
                            <w:r>
                              <w:t>……………………………</w:t>
                            </w:r>
                            <w:r w:rsidR="00F84A9D">
                              <w:t>……………</w:t>
                            </w:r>
                          </w:p>
                          <w:p w14:paraId="31D929FA" w14:textId="3C27C908" w:rsidR="00F65FC8" w:rsidRDefault="00F65FC8" w:rsidP="00F65FC8">
                            <w:r>
                              <w:t>Nummer motie: ……………</w:t>
                            </w:r>
                            <w:r w:rsidR="00F84A9D">
                              <w:t>….</w:t>
                            </w:r>
                          </w:p>
                          <w:p w14:paraId="67AADDA1" w14:textId="5DE9A99C" w:rsidR="00F84A9D" w:rsidRDefault="00F84A9D" w:rsidP="00F65FC8">
                            <w:r>
                              <w:t>Aangenomen / verworpen / ingetrokken / aangehouden</w:t>
                            </w:r>
                          </w:p>
                          <w:p w14:paraId="732C2254" w14:textId="77777777" w:rsidR="00F65FC8" w:rsidRDefault="00F65FC8" w:rsidP="00F65FC8"/>
                          <w:p w14:paraId="7F2DDE6F" w14:textId="77777777" w:rsidR="00F65FC8" w:rsidRDefault="00F65FC8" w:rsidP="00F65FC8">
                            <w:r>
                              <w:t>Aangenomen / verworpen /</w:t>
                            </w:r>
                          </w:p>
                          <w:p w14:paraId="1DBB3426" w14:textId="77777777" w:rsidR="00F65FC8" w:rsidRDefault="00F65FC8" w:rsidP="00F65FC8">
                            <w:r>
                              <w:t>Ingetrokken / aangehouden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05AE54" id="_x0000_t202" coordsize="21600,21600" o:spt="202" path="m,l,21600r21600,l21600,xe">
                <v:stroke joinstyle="miter"/>
                <v:path gradientshapeok="t" o:connecttype="rect"/>
              </v:shapetype>
              <v:shape id="Tekstvak 2" o:spid="_x0000_s1026" type="#_x0000_t202" style="position:absolute;margin-left:314.9pt;margin-top:.05pt;width:146.1pt;height:12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">
                <v:textbox>
                  <w:txbxContent>
                    <w:p w14:paraId="7F487408" w14:textId="77777777" w:rsidR="00F65FC8" w:rsidRDefault="00F65FC8" w:rsidP="00F65FC8">
                      <w:r>
                        <w:t>Datum raadsvergadering:</w:t>
                      </w:r>
                    </w:p>
                    <w:p w14:paraId="0310AD68" w14:textId="70044CC3" w:rsidR="00F65FC8" w:rsidRDefault="00F65FC8" w:rsidP="00F65FC8">
                      <w:r>
                        <w:t>……………………………</w:t>
                      </w:r>
                      <w:r w:rsidR="00F84A9D">
                        <w:t>……………</w:t>
                      </w:r>
                    </w:p>
                    <w:p w14:paraId="31D929FA" w14:textId="3C27C908" w:rsidR="00F65FC8" w:rsidRDefault="00F65FC8" w:rsidP="00F65FC8">
                      <w:r>
                        <w:t>Nummer motie: ……………</w:t>
                      </w:r>
                      <w:r w:rsidR="00F84A9D">
                        <w:t>….</w:t>
                      </w:r>
                    </w:p>
                    <w:p w14:paraId="67AADDA1" w14:textId="5DE9A99C" w:rsidR="00F84A9D" w:rsidRDefault="00F84A9D" w:rsidP="00F65FC8">
                      <w:r>
                        <w:t>Aangenomen / verworpen / ingetrokken / aangehouden</w:t>
                      </w:r>
                    </w:p>
                    <w:p w14:paraId="732C2254" w14:textId="77777777" w:rsidR="00F65FC8" w:rsidRDefault="00F65FC8" w:rsidP="00F65FC8"/>
                    <w:p w14:paraId="7F2DDE6F" w14:textId="77777777" w:rsidR="00F65FC8" w:rsidRDefault="00F65FC8" w:rsidP="00F65FC8">
                      <w:r>
                        <w:t>Aangenomen / verworpen /</w:t>
                      </w:r>
                    </w:p>
                    <w:p w14:paraId="1DBB3426" w14:textId="77777777" w:rsidR="00F65FC8" w:rsidRDefault="00F65FC8" w:rsidP="00F65FC8">
                      <w:r>
                        <w:t>Ingetrokken / aangehouden</w:t>
                      </w:r>
                    </w:p>
                  </w:txbxContent>
                </v:textbox>
                <w10:wrap type="square" anchorx="margin" anchory="margin"/>
              </v:shape>
            </w:pict>
          </mc:Fallback>
        </mc:AlternateContent>
      </w:r>
      <w:r w:rsidR="00F77250">
        <w:rPr>
          <w:b/>
          <w:sz w:val="24"/>
          <w:szCs w:val="24"/>
        </w:rPr>
        <w:br/>
      </w:r>
      <w:r w:rsidR="00F77250">
        <w:rPr>
          <w:b/>
          <w:sz w:val="24"/>
          <w:szCs w:val="24"/>
        </w:rPr>
        <w:br/>
      </w:r>
      <w:r w:rsidR="00F77250" w:rsidRPr="00F77250">
        <w:rPr>
          <w:b/>
          <w:sz w:val="24"/>
          <w:szCs w:val="24"/>
        </w:rPr>
        <w:t>Motie:</w:t>
      </w:r>
      <w:r w:rsidR="00F77250" w:rsidRPr="00F77250">
        <w:rPr>
          <w:b/>
          <w:sz w:val="24"/>
          <w:szCs w:val="24"/>
        </w:rPr>
        <w:br/>
      </w:r>
      <w:r w:rsidR="006B03CA" w:rsidRPr="007F4FAB">
        <w:rPr>
          <w:b/>
          <w:bCs/>
        </w:rPr>
        <w:t>Toekomst van eerste stenen school in Julianadorp</w:t>
      </w:r>
      <w:r w:rsidR="00F65FC8" w:rsidRPr="00F77250">
        <w:rPr>
          <w:b/>
          <w:noProof/>
          <w:sz w:val="24"/>
          <w:szCs w:val="24"/>
          <w:lang w:eastAsia="nl-NL"/>
        </w:rPr>
        <w:drawing>
          <wp:anchor distT="0" distB="0" distL="114300" distR="114300" simplePos="0" relativeHeight="251657216" behindDoc="0" locked="0" layoutInCell="1" allowOverlap="1" wp14:anchorId="31FDB651" wp14:editId="6D48072E">
            <wp:simplePos x="895350" y="390525"/>
            <wp:positionH relativeFrom="margin">
              <wp:align>left</wp:align>
            </wp:positionH>
            <wp:positionV relativeFrom="margin">
              <wp:align>top</wp:align>
            </wp:positionV>
            <wp:extent cx="1343025" cy="1343025"/>
            <wp:effectExtent l="0" t="0" r="0" b="0"/>
            <wp:wrapSquare wrapText="bothSides"/>
            <wp:docPr id="1"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1343025" cy="1343025"/>
                    </a:xfrm>
                    <a:prstGeom prst="rect">
                      <a:avLst/>
                    </a:prstGeom>
                  </pic:spPr>
                </pic:pic>
              </a:graphicData>
            </a:graphic>
          </wp:anchor>
        </w:drawing>
      </w:r>
    </w:p>
    <w:p w14:paraId="42933798" w14:textId="77777777" w:rsidR="00190278" w:rsidRDefault="00F13A82" w:rsidP="00F65FC8">
      <w:pPr>
        <w:autoSpaceDE w:val="0"/>
        <w:autoSpaceDN w:val="0"/>
        <w:adjustRightInd w:val="0"/>
        <w:spacing w:after="0" w:line="240" w:lineRule="auto"/>
        <w:rPr>
          <w:b/>
          <w:sz w:val="24"/>
          <w:szCs w:val="24"/>
        </w:rPr>
      </w:pPr>
      <w:r w:rsidRPr="00F77250">
        <w:rPr>
          <w:b/>
          <w:sz w:val="24"/>
          <w:szCs w:val="24"/>
        </w:rPr>
        <w:tab/>
      </w:r>
      <w:r w:rsidRPr="00F77250">
        <w:rPr>
          <w:b/>
          <w:sz w:val="24"/>
          <w:szCs w:val="24"/>
        </w:rPr>
        <w:tab/>
      </w:r>
      <w:r w:rsidRPr="00F77250">
        <w:rPr>
          <w:b/>
          <w:sz w:val="24"/>
          <w:szCs w:val="24"/>
        </w:rPr>
        <w:tab/>
      </w:r>
      <w:r w:rsidRPr="00F77250">
        <w:rPr>
          <w:b/>
          <w:sz w:val="24"/>
          <w:szCs w:val="24"/>
        </w:rPr>
        <w:tab/>
      </w:r>
      <w:r w:rsidRPr="00F77250">
        <w:rPr>
          <w:b/>
          <w:sz w:val="24"/>
          <w:szCs w:val="24"/>
        </w:rPr>
        <w:tab/>
      </w:r>
      <w:r w:rsidRPr="00F77250">
        <w:rPr>
          <w:b/>
          <w:sz w:val="24"/>
          <w:szCs w:val="24"/>
        </w:rPr>
        <w:tab/>
      </w:r>
      <w:r w:rsidRPr="00F77250">
        <w:rPr>
          <w:b/>
          <w:sz w:val="24"/>
          <w:szCs w:val="24"/>
        </w:rPr>
        <w:tab/>
      </w:r>
    </w:p>
    <w:p w14:paraId="7E62752B" w14:textId="52091C65" w:rsidR="00F65FC8" w:rsidRPr="00F77250" w:rsidRDefault="00F13A82" w:rsidP="00F65FC8">
      <w:pPr>
        <w:autoSpaceDE w:val="0"/>
        <w:autoSpaceDN w:val="0"/>
        <w:adjustRightInd w:val="0"/>
        <w:spacing w:after="0" w:line="240" w:lineRule="auto"/>
        <w:rPr>
          <w:sz w:val="24"/>
          <w:szCs w:val="24"/>
        </w:rPr>
      </w:pPr>
      <w:r w:rsidRPr="00F77250">
        <w:rPr>
          <w:sz w:val="24"/>
          <w:szCs w:val="24"/>
        </w:rPr>
        <w:t>Den Helder 21 mei 2024</w:t>
      </w:r>
    </w:p>
    <w:p w14:paraId="2235F406" w14:textId="77777777" w:rsidR="00F65FC8" w:rsidRPr="00F77250" w:rsidRDefault="00F65FC8" w:rsidP="00F65FC8">
      <w:pPr>
        <w:autoSpaceDE w:val="0"/>
        <w:autoSpaceDN w:val="0"/>
        <w:adjustRightInd w:val="0"/>
        <w:spacing w:after="0" w:line="240" w:lineRule="auto"/>
        <w:rPr>
          <w:b/>
          <w:sz w:val="24"/>
          <w:szCs w:val="24"/>
        </w:rPr>
      </w:pPr>
    </w:p>
    <w:p w14:paraId="0ADF5855" w14:textId="7E15ED0C" w:rsidR="006B03CA" w:rsidRPr="006B03CA" w:rsidRDefault="00F65FC8" w:rsidP="00190278">
      <w:pPr>
        <w:pStyle w:val="Kop1"/>
        <w:spacing w:before="0" w:beforeAutospacing="0" w:after="0" w:afterAutospacing="0"/>
        <w:ind w:left="708"/>
        <w:rPr>
          <w:rFonts w:asciiTheme="minorHAnsi" w:hAnsiTheme="minorHAnsi"/>
          <w:i/>
          <w:sz w:val="24"/>
          <w:szCs w:val="24"/>
        </w:rPr>
      </w:pPr>
      <w:r w:rsidRPr="00F77250">
        <w:rPr>
          <w:sz w:val="24"/>
          <w:szCs w:val="24"/>
        </w:rPr>
        <w:br/>
      </w:r>
      <w:r w:rsidR="007F4FAB">
        <w:rPr>
          <w:rFonts w:asciiTheme="minorHAnsi" w:hAnsiTheme="minorHAnsi"/>
          <w:i/>
          <w:sz w:val="24"/>
          <w:szCs w:val="24"/>
        </w:rPr>
        <w:t>‘</w:t>
      </w:r>
      <w:r w:rsidR="006B03CA" w:rsidRPr="006B03CA">
        <w:rPr>
          <w:rFonts w:asciiTheme="minorHAnsi" w:hAnsiTheme="minorHAnsi"/>
          <w:i/>
          <w:sz w:val="24"/>
          <w:szCs w:val="24"/>
        </w:rPr>
        <w:t>Toekomst van eerste stenen school in Julianadorp nog ongewis</w:t>
      </w:r>
    </w:p>
    <w:p w14:paraId="354C79AA" w14:textId="1ACAAF25" w:rsidR="006B03CA" w:rsidRPr="006B03CA" w:rsidRDefault="006B03CA" w:rsidP="00190278">
      <w:pPr>
        <w:shd w:val="clear" w:color="auto" w:fill="FFFFFF"/>
        <w:spacing w:after="0" w:line="240" w:lineRule="auto"/>
        <w:ind w:left="708"/>
        <w:rPr>
          <w:rFonts w:eastAsia="Times New Roman" w:cs="Arial"/>
          <w:i/>
          <w:color w:val="222222"/>
          <w:sz w:val="24"/>
          <w:szCs w:val="24"/>
          <w:lang w:eastAsia="nl-NL"/>
        </w:rPr>
      </w:pPr>
      <w:r w:rsidRPr="006B03CA">
        <w:rPr>
          <w:rFonts w:eastAsia="Times New Roman" w:cs="Arial"/>
          <w:i/>
          <w:color w:val="222222"/>
          <w:sz w:val="24"/>
          <w:szCs w:val="24"/>
          <w:lang w:eastAsia="nl-NL"/>
        </w:rPr>
        <w:t>De dorper belangenvereniging is eind vorig jaar een werkgroep begonnen omdat er zorgen waren over het voortbestaan van School 1. Diverse clubs en verenigingen hebben er in het verleden gebruik van gemaakt; anti-krakers zijn inmiddels vertrokken. Daarna zijn de ramen - enkelen waren al ingegooid - van het gebouw dichtgemaakt. ,,De jeugd had zijn oog er op laten vallen. Een week geleden zaten er nog jongens op het dak’’</w:t>
      </w:r>
      <w:r w:rsidR="007F4FAB">
        <w:rPr>
          <w:rFonts w:eastAsia="Times New Roman" w:cs="Arial"/>
          <w:i/>
          <w:color w:val="222222"/>
          <w:sz w:val="24"/>
          <w:szCs w:val="24"/>
          <w:lang w:eastAsia="nl-NL"/>
        </w:rPr>
        <w:t>.</w:t>
      </w:r>
      <w:r w:rsidRPr="006B03CA">
        <w:rPr>
          <w:rFonts w:eastAsia="Times New Roman" w:cs="Arial"/>
          <w:i/>
          <w:color w:val="222222"/>
          <w:sz w:val="24"/>
          <w:szCs w:val="24"/>
          <w:lang w:eastAsia="nl-NL"/>
        </w:rPr>
        <w:t xml:space="preserve"> </w:t>
      </w:r>
    </w:p>
    <w:p w14:paraId="51E43EDB" w14:textId="77777777" w:rsidR="006B03CA" w:rsidRPr="006B03CA" w:rsidRDefault="006B03CA" w:rsidP="00190278">
      <w:pPr>
        <w:shd w:val="clear" w:color="auto" w:fill="FFFFFF"/>
        <w:spacing w:after="0" w:line="240" w:lineRule="auto"/>
        <w:ind w:left="708"/>
        <w:rPr>
          <w:rFonts w:eastAsia="Times New Roman" w:cs="Arial"/>
          <w:i/>
          <w:color w:val="222222"/>
          <w:sz w:val="24"/>
          <w:szCs w:val="24"/>
          <w:lang w:eastAsia="nl-NL"/>
        </w:rPr>
      </w:pPr>
    </w:p>
    <w:p w14:paraId="3C4C3811" w14:textId="2A33D54E" w:rsidR="006B03CA" w:rsidRDefault="006B03CA" w:rsidP="00190278">
      <w:pPr>
        <w:shd w:val="clear" w:color="auto" w:fill="FFFFFF"/>
        <w:spacing w:after="0" w:line="240" w:lineRule="auto"/>
        <w:ind w:left="708"/>
        <w:rPr>
          <w:rFonts w:eastAsia="Times New Roman" w:cs="Arial"/>
          <w:i/>
          <w:color w:val="222222"/>
          <w:sz w:val="24"/>
          <w:szCs w:val="24"/>
          <w:lang w:eastAsia="nl-NL"/>
        </w:rPr>
      </w:pPr>
      <w:r w:rsidRPr="006B03CA">
        <w:rPr>
          <w:rFonts w:eastAsia="Times New Roman" w:cs="Arial"/>
          <w:i/>
          <w:color w:val="222222"/>
          <w:sz w:val="24"/>
          <w:szCs w:val="24"/>
          <w:lang w:eastAsia="nl-NL"/>
        </w:rPr>
        <w:t>Met de ’redengevende beschrijving’ hoopt de werkgroep het gebouw in ieder geval op een lijst van beeldbepalende gebouwen te krijgen. En het liefst die van gemeentelijke monumenten. Ook al is de werkgroep inmiddels duidelijk gemaakt dat er geen budget is om het pand op te knappen. ,,Het gebouw heeft een maatschappelijk bestemming. We hopen dat het is in te passen in het project ONS. Tot die tijd zal er niets mee gedaan worden.’</w:t>
      </w:r>
    </w:p>
    <w:p w14:paraId="530FBC37" w14:textId="77777777" w:rsidR="006B03CA" w:rsidRPr="006B03CA" w:rsidRDefault="006B03CA" w:rsidP="006B03CA">
      <w:pPr>
        <w:shd w:val="clear" w:color="auto" w:fill="FFFFFF"/>
        <w:spacing w:after="0" w:line="240" w:lineRule="auto"/>
        <w:ind w:left="708"/>
        <w:rPr>
          <w:rFonts w:eastAsia="Times New Roman" w:cs="Arial"/>
          <w:i/>
          <w:color w:val="222222"/>
          <w:sz w:val="24"/>
          <w:szCs w:val="24"/>
          <w:lang w:eastAsia="nl-NL"/>
        </w:rPr>
      </w:pPr>
    </w:p>
    <w:p w14:paraId="1DB4743B" w14:textId="77777777" w:rsidR="009A1A2C" w:rsidRPr="00F77250" w:rsidRDefault="006B03CA" w:rsidP="00F77250">
      <w:pPr>
        <w:rPr>
          <w:sz w:val="24"/>
          <w:szCs w:val="24"/>
        </w:rPr>
      </w:pPr>
      <w:r>
        <w:rPr>
          <w:sz w:val="24"/>
          <w:szCs w:val="24"/>
        </w:rPr>
        <w:t xml:space="preserve">Dit artikel in het Noord Hollands Dagblad viel onze fractie op en </w:t>
      </w:r>
      <w:r w:rsidR="00653B24">
        <w:rPr>
          <w:sz w:val="24"/>
          <w:szCs w:val="24"/>
        </w:rPr>
        <w:t xml:space="preserve">de hulpkreet </w:t>
      </w:r>
      <w:r>
        <w:rPr>
          <w:sz w:val="24"/>
          <w:szCs w:val="24"/>
        </w:rPr>
        <w:t>ligt ons na aan het hart.</w:t>
      </w:r>
    </w:p>
    <w:p w14:paraId="65D51867" w14:textId="5626694C" w:rsidR="007F4FAB" w:rsidRDefault="007F4FAB">
      <w:pPr>
        <w:rPr>
          <w:sz w:val="24"/>
          <w:szCs w:val="24"/>
        </w:rPr>
      </w:pPr>
      <w:r>
        <w:rPr>
          <w:sz w:val="24"/>
          <w:szCs w:val="24"/>
        </w:rPr>
        <w:t>Wij stellen u voor het college van burgemeester en wethouders op te dragen:</w:t>
      </w:r>
    </w:p>
    <w:p w14:paraId="40138CD0" w14:textId="614EB6F7" w:rsidR="006B03CA" w:rsidRDefault="007F4FAB" w:rsidP="007F4FAB">
      <w:pPr>
        <w:pStyle w:val="Lijstalinea"/>
        <w:numPr>
          <w:ilvl w:val="0"/>
          <w:numId w:val="4"/>
        </w:numPr>
        <w:autoSpaceDE w:val="0"/>
        <w:autoSpaceDN w:val="0"/>
        <w:adjustRightInd w:val="0"/>
        <w:spacing w:after="0" w:line="240" w:lineRule="auto"/>
        <w:ind w:left="426" w:hanging="426"/>
        <w:rPr>
          <w:sz w:val="24"/>
          <w:szCs w:val="24"/>
        </w:rPr>
      </w:pPr>
      <w:r>
        <w:rPr>
          <w:sz w:val="24"/>
          <w:szCs w:val="24"/>
        </w:rPr>
        <w:t>m</w:t>
      </w:r>
      <w:r w:rsidR="006B03CA" w:rsidRPr="006B03CA">
        <w:rPr>
          <w:sz w:val="24"/>
          <w:szCs w:val="24"/>
        </w:rPr>
        <w:t>et de in het artikel genoemde werkgroep en de Belangen Verenging Julianadorp in gesprek te gaan;</w:t>
      </w:r>
    </w:p>
    <w:p w14:paraId="490DDB1B" w14:textId="134CF47C" w:rsidR="006B03CA" w:rsidRDefault="00D24842" w:rsidP="007F4FAB">
      <w:pPr>
        <w:pStyle w:val="Lijstalinea"/>
        <w:numPr>
          <w:ilvl w:val="0"/>
          <w:numId w:val="4"/>
        </w:numPr>
        <w:autoSpaceDE w:val="0"/>
        <w:autoSpaceDN w:val="0"/>
        <w:adjustRightInd w:val="0"/>
        <w:spacing w:after="0" w:line="240" w:lineRule="auto"/>
        <w:ind w:left="426" w:hanging="426"/>
        <w:rPr>
          <w:sz w:val="24"/>
          <w:szCs w:val="24"/>
        </w:rPr>
      </w:pPr>
      <w:r>
        <w:rPr>
          <w:sz w:val="24"/>
          <w:szCs w:val="24"/>
        </w:rPr>
        <w:t>S</w:t>
      </w:r>
      <w:r w:rsidR="00190278">
        <w:rPr>
          <w:sz w:val="24"/>
          <w:szCs w:val="24"/>
        </w:rPr>
        <w:t>chool 1</w:t>
      </w:r>
      <w:r>
        <w:rPr>
          <w:sz w:val="24"/>
          <w:szCs w:val="24"/>
        </w:rPr>
        <w:t xml:space="preserve"> in Julianadorp</w:t>
      </w:r>
      <w:r w:rsidR="006B03CA">
        <w:rPr>
          <w:sz w:val="24"/>
          <w:szCs w:val="24"/>
        </w:rPr>
        <w:t xml:space="preserve"> op te nemen in de lijst van </w:t>
      </w:r>
      <w:r w:rsidR="00653B24">
        <w:rPr>
          <w:sz w:val="24"/>
          <w:szCs w:val="24"/>
        </w:rPr>
        <w:t>gemeentelijke monumenten of anders de aanduiding beeldbepalend te geven;</w:t>
      </w:r>
    </w:p>
    <w:p w14:paraId="339B88F4" w14:textId="36E4B725" w:rsidR="00653B24" w:rsidRPr="00190278" w:rsidRDefault="00D24842" w:rsidP="00190278">
      <w:pPr>
        <w:pStyle w:val="Lijstalinea"/>
        <w:numPr>
          <w:ilvl w:val="0"/>
          <w:numId w:val="4"/>
        </w:numPr>
        <w:autoSpaceDE w:val="0"/>
        <w:autoSpaceDN w:val="0"/>
        <w:adjustRightInd w:val="0"/>
        <w:spacing w:after="0" w:line="240" w:lineRule="auto"/>
        <w:ind w:left="426" w:hanging="426"/>
        <w:rPr>
          <w:sz w:val="24"/>
          <w:szCs w:val="24"/>
        </w:rPr>
      </w:pPr>
      <w:r>
        <w:rPr>
          <w:sz w:val="24"/>
          <w:szCs w:val="24"/>
        </w:rPr>
        <w:t>S</w:t>
      </w:r>
      <w:r w:rsidR="00190278">
        <w:rPr>
          <w:sz w:val="24"/>
          <w:szCs w:val="24"/>
        </w:rPr>
        <w:t xml:space="preserve">chool 1 </w:t>
      </w:r>
      <w:r>
        <w:rPr>
          <w:sz w:val="24"/>
          <w:szCs w:val="24"/>
        </w:rPr>
        <w:t xml:space="preserve">in Julianadorp </w:t>
      </w:r>
      <w:r w:rsidR="006B03CA" w:rsidRPr="00190278">
        <w:rPr>
          <w:sz w:val="24"/>
          <w:szCs w:val="24"/>
        </w:rPr>
        <w:t>op te nemen in het project ONS</w:t>
      </w:r>
      <w:r w:rsidR="00190278">
        <w:rPr>
          <w:sz w:val="24"/>
          <w:szCs w:val="24"/>
        </w:rPr>
        <w:t>;</w:t>
      </w:r>
    </w:p>
    <w:p w14:paraId="70E1D2ED" w14:textId="2C089F05" w:rsidR="006B03CA" w:rsidRPr="00653B24" w:rsidRDefault="00190278" w:rsidP="007F4FAB">
      <w:pPr>
        <w:pStyle w:val="Lijstalinea"/>
        <w:numPr>
          <w:ilvl w:val="0"/>
          <w:numId w:val="4"/>
        </w:numPr>
        <w:autoSpaceDE w:val="0"/>
        <w:autoSpaceDN w:val="0"/>
        <w:adjustRightInd w:val="0"/>
        <w:spacing w:after="0" w:line="240" w:lineRule="auto"/>
        <w:ind w:left="426" w:hanging="426"/>
        <w:rPr>
          <w:sz w:val="24"/>
          <w:szCs w:val="24"/>
        </w:rPr>
      </w:pPr>
      <w:r>
        <w:rPr>
          <w:sz w:val="24"/>
          <w:szCs w:val="24"/>
        </w:rPr>
        <w:t>d</w:t>
      </w:r>
      <w:r w:rsidR="006B03CA" w:rsidRPr="00653B24">
        <w:rPr>
          <w:sz w:val="24"/>
          <w:szCs w:val="24"/>
        </w:rPr>
        <w:t xml:space="preserve">e gemeenteraad </w:t>
      </w:r>
      <w:r w:rsidR="0072064B">
        <w:rPr>
          <w:sz w:val="24"/>
          <w:szCs w:val="24"/>
        </w:rPr>
        <w:t>in</w:t>
      </w:r>
      <w:r w:rsidR="006B03CA" w:rsidRPr="00653B24">
        <w:rPr>
          <w:sz w:val="24"/>
          <w:szCs w:val="24"/>
        </w:rPr>
        <w:t xml:space="preserve"> juli 2024 op de hoogte stellen over</w:t>
      </w:r>
      <w:r w:rsidR="00653B24">
        <w:rPr>
          <w:sz w:val="24"/>
          <w:szCs w:val="24"/>
        </w:rPr>
        <w:t xml:space="preserve"> de voortgang van de punten 1,</w:t>
      </w:r>
      <w:r w:rsidR="006B03CA" w:rsidRPr="00653B24">
        <w:rPr>
          <w:sz w:val="24"/>
          <w:szCs w:val="24"/>
        </w:rPr>
        <w:t xml:space="preserve"> 2</w:t>
      </w:r>
      <w:r w:rsidR="00653B24">
        <w:rPr>
          <w:sz w:val="24"/>
          <w:szCs w:val="24"/>
        </w:rPr>
        <w:t xml:space="preserve"> en 3.</w:t>
      </w:r>
      <w:r w:rsidR="00F65FC8" w:rsidRPr="00653B24">
        <w:rPr>
          <w:sz w:val="24"/>
          <w:szCs w:val="24"/>
        </w:rPr>
        <w:br/>
      </w:r>
    </w:p>
    <w:p w14:paraId="35F319CB" w14:textId="77777777" w:rsidR="00F65FC8" w:rsidRPr="00F77250" w:rsidRDefault="00F65FC8" w:rsidP="00F65FC8">
      <w:pPr>
        <w:rPr>
          <w:sz w:val="24"/>
          <w:szCs w:val="24"/>
        </w:rPr>
      </w:pPr>
      <w:r w:rsidRPr="00F77250">
        <w:rPr>
          <w:sz w:val="24"/>
          <w:szCs w:val="24"/>
        </w:rPr>
        <w:t>Namens de fractie van Behoorlijk Bestuur voor Den Helder en Julianadorp</w:t>
      </w:r>
    </w:p>
    <w:p w14:paraId="4A315138" w14:textId="77777777" w:rsidR="003F156E" w:rsidRPr="00F77250" w:rsidRDefault="003F156E" w:rsidP="00F65FC8">
      <w:pPr>
        <w:rPr>
          <w:sz w:val="24"/>
          <w:szCs w:val="24"/>
        </w:rPr>
      </w:pPr>
      <w:r w:rsidRPr="00F77250">
        <w:rPr>
          <w:sz w:val="24"/>
          <w:szCs w:val="24"/>
        </w:rPr>
        <w:t>S.</w:t>
      </w:r>
      <w:r w:rsidR="00ED26CC">
        <w:rPr>
          <w:sz w:val="24"/>
          <w:szCs w:val="24"/>
        </w:rPr>
        <w:t xml:space="preserve"> </w:t>
      </w:r>
      <w:r w:rsidRPr="00F77250">
        <w:rPr>
          <w:sz w:val="24"/>
          <w:szCs w:val="24"/>
        </w:rPr>
        <w:t>Hamerslag</w:t>
      </w:r>
    </w:p>
    <w:sectPr w:rsidR="003F156E" w:rsidRPr="00F77250" w:rsidSect="00F65FC8">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CB6"/>
    <w:multiLevelType w:val="hybridMultilevel"/>
    <w:tmpl w:val="829E8F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2C5474"/>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DD91B57"/>
    <w:multiLevelType w:val="hybridMultilevel"/>
    <w:tmpl w:val="05D4EC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D5A2DC1"/>
    <w:multiLevelType w:val="hybridMultilevel"/>
    <w:tmpl w:val="0A8E47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63001583">
    <w:abstractNumId w:val="1"/>
  </w:num>
  <w:num w:numId="2" w16cid:durableId="1839272732">
    <w:abstractNumId w:val="0"/>
  </w:num>
  <w:num w:numId="3" w16cid:durableId="1689869346">
    <w:abstractNumId w:val="2"/>
  </w:num>
  <w:num w:numId="4" w16cid:durableId="1408844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A2C"/>
    <w:rsid w:val="00077A69"/>
    <w:rsid w:val="00190278"/>
    <w:rsid w:val="0020673E"/>
    <w:rsid w:val="003A301E"/>
    <w:rsid w:val="003F156E"/>
    <w:rsid w:val="004E5E25"/>
    <w:rsid w:val="00653B24"/>
    <w:rsid w:val="006B03CA"/>
    <w:rsid w:val="006B2647"/>
    <w:rsid w:val="0072064B"/>
    <w:rsid w:val="007F4FAB"/>
    <w:rsid w:val="008157C7"/>
    <w:rsid w:val="009A1A2C"/>
    <w:rsid w:val="009C5D51"/>
    <w:rsid w:val="00A453D6"/>
    <w:rsid w:val="00A67BBC"/>
    <w:rsid w:val="00AC7AB1"/>
    <w:rsid w:val="00CB45AB"/>
    <w:rsid w:val="00CE51E6"/>
    <w:rsid w:val="00CE5BA5"/>
    <w:rsid w:val="00D24842"/>
    <w:rsid w:val="00DE5284"/>
    <w:rsid w:val="00E2511A"/>
    <w:rsid w:val="00EA25CC"/>
    <w:rsid w:val="00EC0D55"/>
    <w:rsid w:val="00ED26CC"/>
    <w:rsid w:val="00EF342E"/>
    <w:rsid w:val="00F13A82"/>
    <w:rsid w:val="00F50E25"/>
    <w:rsid w:val="00F65FC8"/>
    <w:rsid w:val="00F67971"/>
    <w:rsid w:val="00F77250"/>
    <w:rsid w:val="00F84A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051C0"/>
  <w15:docId w15:val="{E52FBEE4-F3F6-4C60-918D-90624AC7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link w:val="Kop1Char"/>
    <w:uiPriority w:val="9"/>
    <w:qFormat/>
    <w:rsid w:val="006B03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5284"/>
    <w:pPr>
      <w:ind w:left="720"/>
      <w:contextualSpacing/>
    </w:pPr>
  </w:style>
  <w:style w:type="paragraph" w:styleId="Ballontekst">
    <w:name w:val="Balloon Text"/>
    <w:basedOn w:val="Standaard"/>
    <w:link w:val="BallontekstChar"/>
    <w:uiPriority w:val="99"/>
    <w:semiHidden/>
    <w:unhideWhenUsed/>
    <w:rsid w:val="00F65F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5FC8"/>
    <w:rPr>
      <w:rFonts w:ascii="Tahoma" w:hAnsi="Tahoma" w:cs="Tahoma"/>
      <w:sz w:val="16"/>
      <w:szCs w:val="16"/>
    </w:rPr>
  </w:style>
  <w:style w:type="character" w:customStyle="1" w:styleId="Kop1Char">
    <w:name w:val="Kop 1 Char"/>
    <w:basedOn w:val="Standaardalinea-lettertype"/>
    <w:link w:val="Kop1"/>
    <w:uiPriority w:val="9"/>
    <w:rsid w:val="006B03CA"/>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887488">
      <w:bodyDiv w:val="1"/>
      <w:marLeft w:val="0"/>
      <w:marRight w:val="0"/>
      <w:marTop w:val="0"/>
      <w:marBottom w:val="0"/>
      <w:divBdr>
        <w:top w:val="none" w:sz="0" w:space="0" w:color="auto"/>
        <w:left w:val="none" w:sz="0" w:space="0" w:color="auto"/>
        <w:bottom w:val="none" w:sz="0" w:space="0" w:color="auto"/>
        <w:right w:val="none" w:sz="0" w:space="0" w:color="auto"/>
      </w:divBdr>
    </w:div>
    <w:div w:id="1703431699">
      <w:bodyDiv w:val="1"/>
      <w:marLeft w:val="0"/>
      <w:marRight w:val="0"/>
      <w:marTop w:val="0"/>
      <w:marBottom w:val="0"/>
      <w:divBdr>
        <w:top w:val="none" w:sz="0" w:space="0" w:color="auto"/>
        <w:left w:val="none" w:sz="0" w:space="0" w:color="auto"/>
        <w:bottom w:val="none" w:sz="0" w:space="0" w:color="auto"/>
        <w:right w:val="none" w:sz="0" w:space="0" w:color="auto"/>
      </w:divBdr>
      <w:divsChild>
        <w:div w:id="960114632">
          <w:marLeft w:val="0"/>
          <w:marRight w:val="0"/>
          <w:marTop w:val="0"/>
          <w:marBottom w:val="0"/>
          <w:divBdr>
            <w:top w:val="none" w:sz="0" w:space="0" w:color="auto"/>
            <w:left w:val="none" w:sz="0" w:space="0" w:color="auto"/>
            <w:bottom w:val="none" w:sz="0" w:space="0" w:color="auto"/>
            <w:right w:val="none" w:sz="0" w:space="0" w:color="auto"/>
          </w:divBdr>
        </w:div>
        <w:div w:id="539247214">
          <w:marLeft w:val="0"/>
          <w:marRight w:val="0"/>
          <w:marTop w:val="0"/>
          <w:marBottom w:val="0"/>
          <w:divBdr>
            <w:top w:val="none" w:sz="0" w:space="0" w:color="auto"/>
            <w:left w:val="none" w:sz="0" w:space="0" w:color="auto"/>
            <w:bottom w:val="none" w:sz="0" w:space="0" w:color="auto"/>
            <w:right w:val="none" w:sz="0" w:space="0" w:color="auto"/>
          </w:divBdr>
        </w:div>
        <w:div w:id="345131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254</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Rob de Jonge</cp:lastModifiedBy>
  <cp:revision>9</cp:revision>
  <dcterms:created xsi:type="dcterms:W3CDTF">2024-05-14T08:25:00Z</dcterms:created>
  <dcterms:modified xsi:type="dcterms:W3CDTF">2024-05-14T11:47:00Z</dcterms:modified>
</cp:coreProperties>
</file>