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2A8" w:rsidRDefault="000A3026" w:rsidP="007622A8">
      <w:pPr>
        <w:pStyle w:val="Titel"/>
        <w:jc w:val="left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kstvak 2" o:spid="_x0000_s1026" type="#_x0000_t202" style="position:absolute;margin-left:307.65pt;margin-top:-27.35pt;width:173pt;height:109.4pt;z-index:-251658752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">
            <v:textbox>
              <w:txbxContent>
                <w:p w:rsidR="007622A8" w:rsidRDefault="007622A8" w:rsidP="007622A8">
                  <w:r>
                    <w:t>Datum raadsvergadering:</w:t>
                  </w:r>
                </w:p>
                <w:p w:rsidR="007622A8" w:rsidRDefault="007622A8" w:rsidP="007622A8"/>
                <w:p w:rsidR="007622A8" w:rsidRDefault="007622A8" w:rsidP="007622A8">
                  <w:r>
                    <w:t>…………………………….</w:t>
                  </w:r>
                </w:p>
                <w:p w:rsidR="007622A8" w:rsidRDefault="007622A8" w:rsidP="007622A8"/>
                <w:p w:rsidR="007622A8" w:rsidRDefault="007622A8" w:rsidP="007622A8">
                  <w:r>
                    <w:t>Nummer amendement: ……………</w:t>
                  </w:r>
                </w:p>
                <w:p w:rsidR="007622A8" w:rsidRDefault="007622A8" w:rsidP="007622A8"/>
                <w:p w:rsidR="007622A8" w:rsidRDefault="007622A8" w:rsidP="007622A8">
                  <w:r>
                    <w:t>Aangenomen / verworpen /</w:t>
                  </w:r>
                </w:p>
                <w:p w:rsidR="007622A8" w:rsidRDefault="007622A8" w:rsidP="007622A8">
                  <w:r>
                    <w:t>Ingetrokken / aangehouden</w:t>
                  </w:r>
                </w:p>
              </w:txbxContent>
            </v:textbox>
            <w10:wrap anchorx="margin"/>
          </v:shape>
        </w:pict>
      </w:r>
      <w:r w:rsidR="007622A8">
        <w:t>A M E N D E M E N T</w:t>
      </w:r>
    </w:p>
    <w:p w:rsidR="007622A8" w:rsidRDefault="007622A8" w:rsidP="007622A8">
      <w:pPr>
        <w:jc w:val="center"/>
        <w:rPr>
          <w:b/>
          <w:sz w:val="28"/>
        </w:rPr>
      </w:pPr>
    </w:p>
    <w:p w:rsidR="007200B6" w:rsidRPr="008B136A" w:rsidRDefault="007200B6" w:rsidP="007200B6">
      <w:pPr>
        <w:rPr>
          <w:sz w:val="24"/>
          <w:szCs w:val="24"/>
        </w:rPr>
      </w:pPr>
      <w:r w:rsidRPr="008B136A">
        <w:rPr>
          <w:sz w:val="24"/>
          <w:szCs w:val="24"/>
        </w:rPr>
        <w:t>Dit amendement hoort bij</w:t>
      </w:r>
      <w:r w:rsidRPr="008B136A">
        <w:rPr>
          <w:sz w:val="24"/>
          <w:szCs w:val="24"/>
        </w:rPr>
        <w:br/>
        <w:t>Kenmerk: 0000131734</w:t>
      </w:r>
      <w:r>
        <w:rPr>
          <w:sz w:val="24"/>
          <w:szCs w:val="24"/>
        </w:rPr>
        <w:br/>
        <w:t>Programmabegroting 2025</w:t>
      </w:r>
    </w:p>
    <w:p w:rsidR="007622A8" w:rsidRPr="0087057E" w:rsidRDefault="007622A8" w:rsidP="007622A8">
      <w:pPr>
        <w:rPr>
          <w:sz w:val="24"/>
          <w:szCs w:val="24"/>
        </w:rPr>
      </w:pPr>
    </w:p>
    <w:p w:rsidR="007622A8" w:rsidRPr="0087057E" w:rsidRDefault="007622A8" w:rsidP="007622A8">
      <w:pPr>
        <w:rPr>
          <w:sz w:val="24"/>
          <w:szCs w:val="24"/>
        </w:rPr>
      </w:pPr>
      <w:r w:rsidRPr="0087057E">
        <w:rPr>
          <w:sz w:val="24"/>
          <w:szCs w:val="24"/>
        </w:rPr>
        <w:t>De volgende fracties dienen een aanpassing op dit voorstel in:</w:t>
      </w:r>
    </w:p>
    <w:p w:rsidR="007622A8" w:rsidRPr="0087057E" w:rsidRDefault="007622A8" w:rsidP="007622A8">
      <w:pPr>
        <w:spacing w:after="0" w:line="240" w:lineRule="auto"/>
        <w:rPr>
          <w:rFonts w:eastAsia="Times New Roman" w:cs="Times New Roman"/>
          <w:sz w:val="24"/>
          <w:szCs w:val="24"/>
          <w:lang w:eastAsia="nl-NL"/>
        </w:rPr>
      </w:pPr>
      <w:r w:rsidRPr="0087057E">
        <w:rPr>
          <w:rFonts w:eastAsia="Times New Roman" w:cs="Times New Roman"/>
          <w:noProof/>
          <w:sz w:val="24"/>
          <w:szCs w:val="24"/>
          <w:lang w:eastAsia="nl-NL"/>
        </w:rPr>
        <w:drawing>
          <wp:inline distT="0" distB="0" distL="0" distR="0">
            <wp:extent cx="723096" cy="723900"/>
            <wp:effectExtent l="19050" t="0" r="804" b="0"/>
            <wp:docPr id="12" name="Afbeelding 9" descr="G:\data\Griffie\Algemeen\LOGO's\Logo's fracties klein\Logos 2023\Behoorlijk Bestuur met witte achtergron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G:\data\Griffie\Algemeen\LOGO's\Logo's fracties klein\Logos 2023\Behoorlijk Bestuur met witte achtergrond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096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22A8" w:rsidRPr="0087057E" w:rsidRDefault="007622A8" w:rsidP="007622A8">
      <w:pPr>
        <w:spacing w:after="0" w:line="240" w:lineRule="auto"/>
        <w:rPr>
          <w:rFonts w:eastAsia="Times New Roman" w:cs="Times New Roman"/>
          <w:sz w:val="24"/>
          <w:szCs w:val="24"/>
          <w:lang w:eastAsia="nl-NL"/>
        </w:rPr>
      </w:pPr>
    </w:p>
    <w:p w:rsidR="007200B6" w:rsidRPr="003D5F38" w:rsidRDefault="007200B6" w:rsidP="007200B6">
      <w:pPr>
        <w:spacing w:after="0" w:line="240" w:lineRule="auto"/>
        <w:rPr>
          <w:rFonts w:eastAsia="Times New Roman" w:cs="Times New Roman"/>
          <w:sz w:val="24"/>
          <w:szCs w:val="24"/>
          <w:lang w:eastAsia="nl-NL"/>
        </w:rPr>
      </w:pPr>
      <w:r w:rsidRPr="003D5F38">
        <w:rPr>
          <w:sz w:val="24"/>
          <w:szCs w:val="24"/>
        </w:rPr>
        <w:t xml:space="preserve">De gemeenteraad van Den Helder, in vergadering bijeen op </w:t>
      </w:r>
      <w:r>
        <w:rPr>
          <w:sz w:val="24"/>
          <w:szCs w:val="24"/>
        </w:rPr>
        <w:t>4 november 2024,</w:t>
      </w:r>
    </w:p>
    <w:p w:rsidR="007622A8" w:rsidRPr="0087057E" w:rsidRDefault="007622A8" w:rsidP="007622A8">
      <w:pPr>
        <w:spacing w:after="0" w:line="240" w:lineRule="auto"/>
        <w:rPr>
          <w:rFonts w:eastAsia="Times New Roman" w:cs="Times New Roman"/>
          <w:sz w:val="24"/>
          <w:szCs w:val="24"/>
          <w:lang w:eastAsia="nl-NL"/>
        </w:rPr>
      </w:pPr>
    </w:p>
    <w:p w:rsidR="0087057E" w:rsidRPr="0087057E" w:rsidRDefault="0087057E" w:rsidP="0087057E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  <w:lang w:eastAsia="nl-NL"/>
        </w:rPr>
      </w:pPr>
    </w:p>
    <w:p w:rsidR="0087057E" w:rsidRPr="0087057E" w:rsidRDefault="0087057E" w:rsidP="0087057E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  <w:lang w:eastAsia="nl-NL"/>
        </w:rPr>
      </w:pPr>
      <w:r w:rsidRPr="00F4718B">
        <w:rPr>
          <w:rFonts w:eastAsia="Times New Roman" w:cs="Arial"/>
          <w:b/>
          <w:color w:val="222222"/>
          <w:sz w:val="24"/>
          <w:szCs w:val="24"/>
          <w:lang w:eastAsia="nl-NL"/>
        </w:rPr>
        <w:t xml:space="preserve">Ondernemersfonds </w:t>
      </w:r>
      <w:proofErr w:type="spellStart"/>
      <w:r w:rsidRPr="00F4718B">
        <w:rPr>
          <w:rFonts w:eastAsia="Times New Roman" w:cs="Arial"/>
          <w:b/>
          <w:color w:val="222222"/>
          <w:sz w:val="24"/>
          <w:szCs w:val="24"/>
          <w:lang w:eastAsia="nl-NL"/>
        </w:rPr>
        <w:t>vs</w:t>
      </w:r>
      <w:proofErr w:type="spellEnd"/>
      <w:r w:rsidRPr="00F4718B">
        <w:rPr>
          <w:rFonts w:eastAsia="Times New Roman" w:cs="Arial"/>
          <w:b/>
          <w:color w:val="222222"/>
          <w:sz w:val="24"/>
          <w:szCs w:val="24"/>
          <w:lang w:eastAsia="nl-NL"/>
        </w:rPr>
        <w:t xml:space="preserve"> OZB</w:t>
      </w:r>
      <w:r w:rsidRPr="0087057E">
        <w:rPr>
          <w:rFonts w:eastAsia="Times New Roman" w:cs="Arial"/>
          <w:color w:val="222222"/>
          <w:sz w:val="24"/>
          <w:szCs w:val="24"/>
          <w:lang w:eastAsia="nl-NL"/>
        </w:rPr>
        <w:t>  </w:t>
      </w:r>
    </w:p>
    <w:p w:rsidR="0087057E" w:rsidRPr="0087057E" w:rsidRDefault="0087057E" w:rsidP="0087057E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  <w:lang w:eastAsia="nl-NL"/>
        </w:rPr>
      </w:pPr>
    </w:p>
    <w:p w:rsidR="0036087A" w:rsidRPr="0036087A" w:rsidRDefault="0036087A" w:rsidP="0036087A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  <w:lang w:eastAsia="nl-NL"/>
        </w:rPr>
      </w:pPr>
      <w:r w:rsidRPr="0036087A">
        <w:rPr>
          <w:rFonts w:eastAsia="Times New Roman" w:cs="Arial"/>
          <w:color w:val="222222"/>
          <w:sz w:val="24"/>
          <w:szCs w:val="24"/>
          <w:lang w:eastAsia="nl-NL"/>
        </w:rPr>
        <w:t> Tekstwijziging: Pagina 10 van de programmabegroting in de paragraaf over "Lokale heffingen". De financiële impact van het Ondernemersfonds op de OZB moet worden herzien.  </w:t>
      </w:r>
      <w:r>
        <w:rPr>
          <w:rFonts w:eastAsia="Times New Roman" w:cs="Arial"/>
          <w:color w:val="222222"/>
          <w:sz w:val="24"/>
          <w:szCs w:val="24"/>
          <w:lang w:eastAsia="nl-NL"/>
        </w:rPr>
        <w:br/>
      </w:r>
    </w:p>
    <w:p w:rsidR="0036087A" w:rsidRPr="0036087A" w:rsidRDefault="0036087A" w:rsidP="0036087A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  <w:lang w:eastAsia="nl-NL"/>
        </w:rPr>
      </w:pPr>
      <w:r w:rsidRPr="0036087A">
        <w:rPr>
          <w:rFonts w:eastAsia="Times New Roman" w:cs="Arial"/>
          <w:color w:val="222222"/>
          <w:sz w:val="24"/>
          <w:szCs w:val="24"/>
          <w:lang w:eastAsia="nl-NL"/>
        </w:rPr>
        <w:t>Amendementtekst:  </w:t>
      </w:r>
    </w:p>
    <w:p w:rsidR="0036087A" w:rsidRPr="0036087A" w:rsidRDefault="0036087A" w:rsidP="0036087A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  <w:lang w:eastAsia="nl-NL"/>
        </w:rPr>
      </w:pPr>
      <w:r w:rsidRPr="0036087A">
        <w:rPr>
          <w:rFonts w:eastAsia="Times New Roman" w:cs="Arial"/>
          <w:color w:val="222222"/>
          <w:sz w:val="24"/>
          <w:szCs w:val="24"/>
          <w:lang w:eastAsia="nl-NL"/>
        </w:rPr>
        <w:t>- De raad besluit het Ondernemersfonds te herzien en de financiële impact hiervan op de OZB voor ondernemers te onderzoeken.</w:t>
      </w:r>
    </w:p>
    <w:p w:rsidR="00EC0D55" w:rsidRPr="0087057E" w:rsidRDefault="00EC0D55">
      <w:pPr>
        <w:rPr>
          <w:sz w:val="24"/>
          <w:szCs w:val="24"/>
        </w:rPr>
      </w:pPr>
    </w:p>
    <w:p w:rsidR="00245790" w:rsidRPr="0087057E" w:rsidRDefault="00245790">
      <w:pPr>
        <w:rPr>
          <w:sz w:val="24"/>
          <w:szCs w:val="24"/>
        </w:rPr>
      </w:pPr>
      <w:r w:rsidRPr="0087057E">
        <w:rPr>
          <w:sz w:val="24"/>
          <w:szCs w:val="24"/>
        </w:rPr>
        <w:t>Behoorlijk Bestuur voor Den Helder &amp; Julianadorp,</w:t>
      </w:r>
    </w:p>
    <w:p w:rsidR="00245790" w:rsidRPr="0087057E" w:rsidRDefault="00245790">
      <w:pPr>
        <w:rPr>
          <w:sz w:val="24"/>
          <w:szCs w:val="24"/>
        </w:rPr>
      </w:pPr>
      <w:r w:rsidRPr="0087057E">
        <w:rPr>
          <w:sz w:val="24"/>
          <w:szCs w:val="24"/>
        </w:rPr>
        <w:t>S. Hamerslag</w:t>
      </w:r>
    </w:p>
    <w:p w:rsidR="0087057E" w:rsidRPr="0087057E" w:rsidRDefault="0087057E">
      <w:pPr>
        <w:rPr>
          <w:sz w:val="24"/>
          <w:szCs w:val="24"/>
        </w:rPr>
      </w:pPr>
    </w:p>
    <w:p w:rsidR="0087057E" w:rsidRPr="0087057E" w:rsidRDefault="0087057E" w:rsidP="0087057E">
      <w:pPr>
        <w:rPr>
          <w:sz w:val="24"/>
          <w:szCs w:val="24"/>
        </w:rPr>
      </w:pPr>
    </w:p>
    <w:p w:rsidR="0087057E" w:rsidRPr="0087057E" w:rsidRDefault="0087057E" w:rsidP="0087057E">
      <w:pPr>
        <w:rPr>
          <w:sz w:val="24"/>
          <w:szCs w:val="24"/>
          <w:u w:val="single"/>
        </w:rPr>
      </w:pPr>
      <w:r w:rsidRPr="0087057E">
        <w:rPr>
          <w:sz w:val="24"/>
          <w:szCs w:val="24"/>
          <w:u w:val="single"/>
        </w:rPr>
        <w:t>Toelichting:</w:t>
      </w:r>
    </w:p>
    <w:p w:rsidR="007200B6" w:rsidRPr="0087057E" w:rsidRDefault="007200B6" w:rsidP="007200B6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  <w:lang w:eastAsia="nl-NL"/>
        </w:rPr>
      </w:pPr>
      <w:r w:rsidRPr="0087057E">
        <w:rPr>
          <w:rFonts w:eastAsia="Times New Roman" w:cs="Arial"/>
          <w:color w:val="222222"/>
          <w:sz w:val="24"/>
          <w:szCs w:val="24"/>
          <w:lang w:eastAsia="nl-NL"/>
        </w:rPr>
        <w:t>Het Ondernemersfonds zorgt voor een extra belasting bovenop de OZB. Door deze combinatie worden ondernemers zwaar belast. Dit amendement beoogt om de lasten voor ondernemers te verlichten.  </w:t>
      </w:r>
    </w:p>
    <w:p w:rsidR="0087057E" w:rsidRPr="0087057E" w:rsidRDefault="0087057E">
      <w:pPr>
        <w:rPr>
          <w:sz w:val="24"/>
          <w:szCs w:val="24"/>
        </w:rPr>
      </w:pPr>
    </w:p>
    <w:sectPr w:rsidR="0087057E" w:rsidRPr="0087057E" w:rsidSect="00EC0D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7622A8"/>
    <w:rsid w:val="00077A69"/>
    <w:rsid w:val="000A3026"/>
    <w:rsid w:val="000C0EC5"/>
    <w:rsid w:val="001C1748"/>
    <w:rsid w:val="00245790"/>
    <w:rsid w:val="002B2427"/>
    <w:rsid w:val="002E1AFD"/>
    <w:rsid w:val="0036087A"/>
    <w:rsid w:val="003A301E"/>
    <w:rsid w:val="006B2647"/>
    <w:rsid w:val="007200B6"/>
    <w:rsid w:val="007622A8"/>
    <w:rsid w:val="008016B0"/>
    <w:rsid w:val="00820B4E"/>
    <w:rsid w:val="0087057E"/>
    <w:rsid w:val="008D3B30"/>
    <w:rsid w:val="009D06B1"/>
    <w:rsid w:val="009E62A6"/>
    <w:rsid w:val="00A453D6"/>
    <w:rsid w:val="00A67BBC"/>
    <w:rsid w:val="00A8515E"/>
    <w:rsid w:val="00B343BA"/>
    <w:rsid w:val="00CE5BA5"/>
    <w:rsid w:val="00DD592B"/>
    <w:rsid w:val="00EC0D55"/>
    <w:rsid w:val="00F4718B"/>
    <w:rsid w:val="00F679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EC0D55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Titel">
    <w:name w:val="Title"/>
    <w:basedOn w:val="Standaard"/>
    <w:link w:val="TitelChar"/>
    <w:qFormat/>
    <w:rsid w:val="007622A8"/>
    <w:pPr>
      <w:spacing w:after="0" w:line="240" w:lineRule="auto"/>
      <w:jc w:val="center"/>
    </w:pPr>
    <w:rPr>
      <w:rFonts w:ascii="Arial" w:eastAsia="Times New Roman" w:hAnsi="Arial" w:cs="Times New Roman"/>
      <w:b/>
      <w:sz w:val="28"/>
      <w:szCs w:val="20"/>
      <w:lang w:eastAsia="nl-NL"/>
    </w:rPr>
  </w:style>
  <w:style w:type="character" w:customStyle="1" w:styleId="TitelChar">
    <w:name w:val="Titel Char"/>
    <w:basedOn w:val="Standaardalinea-lettertype"/>
    <w:link w:val="Titel"/>
    <w:rsid w:val="007622A8"/>
    <w:rPr>
      <w:rFonts w:ascii="Arial" w:eastAsia="Times New Roman" w:hAnsi="Arial" w:cs="Times New Roman"/>
      <w:b/>
      <w:sz w:val="28"/>
      <w:szCs w:val="20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622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622A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74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52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7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5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1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31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0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06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0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8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1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6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50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2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63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07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9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9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6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4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4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84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5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12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22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8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7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3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8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9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46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63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7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7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7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75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3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3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1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24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47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7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7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9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2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3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7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6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85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0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76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67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8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08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3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53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2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78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96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2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4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2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0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22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9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21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18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46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36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130</Words>
  <Characters>720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Tandarts</dc:creator>
  <cp:lastModifiedBy>Tandarts</cp:lastModifiedBy>
  <cp:revision>5</cp:revision>
  <dcterms:created xsi:type="dcterms:W3CDTF">2024-10-14T08:07:00Z</dcterms:created>
  <dcterms:modified xsi:type="dcterms:W3CDTF">2024-10-14T08:51:00Z</dcterms:modified>
</cp:coreProperties>
</file>