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825A" w14:textId="1CA8F6AE" w:rsidR="00267FBC" w:rsidRPr="00267FBC" w:rsidRDefault="00267FBC" w:rsidP="00267FBC">
      <w:pPr>
        <w:pStyle w:val="Titel"/>
        <w:jc w:val="left"/>
        <w:rPr>
          <w:rFonts w:cs="Arial"/>
          <w:sz w:val="22"/>
          <w:szCs w:val="22"/>
        </w:rPr>
      </w:pPr>
      <w:r w:rsidRPr="00554BE2">
        <w:rPr>
          <w:rFonts w:cs="Arial"/>
          <w:noProof/>
          <w:szCs w:val="28"/>
        </w:rPr>
        <mc:AlternateContent>
          <mc:Choice Requires="wps">
            <w:drawing>
              <wp:anchor distT="45720" distB="45720" distL="114300" distR="114300" simplePos="0" relativeHeight="251659264" behindDoc="1" locked="0" layoutInCell="1" allowOverlap="1" wp14:anchorId="2E06069F" wp14:editId="3838C37A">
                <wp:simplePos x="0" y="0"/>
                <wp:positionH relativeFrom="margin">
                  <wp:posOffset>4067226</wp:posOffset>
                </wp:positionH>
                <wp:positionV relativeFrom="paragraph">
                  <wp:posOffset>-343839</wp:posOffset>
                </wp:positionV>
                <wp:extent cx="2121408" cy="1521562"/>
                <wp:effectExtent l="0" t="0" r="12700" b="21590"/>
                <wp:wrapNone/>
                <wp:docPr id="1425050839"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408" cy="1521562"/>
                        </a:xfrm>
                        <a:prstGeom prst="rect">
                          <a:avLst/>
                        </a:prstGeom>
                        <a:solidFill>
                          <a:srgbClr val="FFFFFF"/>
                        </a:solidFill>
                        <a:ln w="9525">
                          <a:solidFill>
                            <a:srgbClr val="000000"/>
                          </a:solidFill>
                          <a:miter lim="800000"/>
                          <a:headEnd/>
                          <a:tailEnd/>
                        </a:ln>
                      </wps:spPr>
                      <wps:txbx>
                        <w:txbxContent>
                          <w:p w14:paraId="0B1CDC07" w14:textId="77777777" w:rsidR="00267FBC" w:rsidRDefault="00267FBC" w:rsidP="00267FBC">
                            <w:r>
                              <w:t>Datum raadsvergadering:</w:t>
                            </w:r>
                          </w:p>
                          <w:p w14:paraId="6D31C14C" w14:textId="77777777" w:rsidR="00267FBC" w:rsidRDefault="00267FBC" w:rsidP="00267FBC">
                            <w:r>
                              <w:t>7 november 2024</w:t>
                            </w:r>
                          </w:p>
                          <w:p w14:paraId="28D168C3" w14:textId="0DBE2294" w:rsidR="00267FBC" w:rsidRDefault="00267FBC" w:rsidP="00267FBC">
                            <w:r>
                              <w:t>Nummer amendement: A 1</w:t>
                            </w:r>
                            <w:r w:rsidR="00393299">
                              <w:t>1</w:t>
                            </w:r>
                            <w:r>
                              <w:t>.xx</w:t>
                            </w:r>
                          </w:p>
                          <w:p w14:paraId="04ACC6E7" w14:textId="77777777" w:rsidR="00267FBC" w:rsidRDefault="00267FBC" w:rsidP="00267FBC">
                            <w:pPr>
                              <w:spacing w:after="0"/>
                            </w:pPr>
                            <w:r>
                              <w:t>Aangenomen / verworpen /</w:t>
                            </w:r>
                          </w:p>
                          <w:p w14:paraId="73573906" w14:textId="77777777" w:rsidR="00267FBC" w:rsidRDefault="00267FBC" w:rsidP="00267FBC">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6069F" id="_x0000_t202" coordsize="21600,21600" o:spt="202" path="m,l,21600r21600,l21600,xe">
                <v:stroke joinstyle="miter"/>
                <v:path gradientshapeok="t" o:connecttype="rect"/>
              </v:shapetype>
              <v:shape id="Tekstvak 1" o:spid="_x0000_s1026" type="#_x0000_t202" style="position:absolute;margin-left:320.25pt;margin-top:-27.05pt;width:167.05pt;height:119.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">
                <v:textbox>
                  <w:txbxContent>
                    <w:p w14:paraId="0B1CDC07" w14:textId="77777777" w:rsidR="00267FBC" w:rsidRDefault="00267FBC" w:rsidP="00267FBC">
                      <w:r>
                        <w:t>Datum raadsvergadering:</w:t>
                      </w:r>
                    </w:p>
                    <w:p w14:paraId="6D31C14C" w14:textId="77777777" w:rsidR="00267FBC" w:rsidRDefault="00267FBC" w:rsidP="00267FBC">
                      <w:r>
                        <w:t>7 november 2024</w:t>
                      </w:r>
                    </w:p>
                    <w:p w14:paraId="28D168C3" w14:textId="0DBE2294" w:rsidR="00267FBC" w:rsidRDefault="00267FBC" w:rsidP="00267FBC">
                      <w:r>
                        <w:t>Nummer amendement: A 1</w:t>
                      </w:r>
                      <w:r w:rsidR="00393299">
                        <w:t>1</w:t>
                      </w:r>
                      <w:r>
                        <w:t>.xx</w:t>
                      </w:r>
                    </w:p>
                    <w:p w14:paraId="04ACC6E7" w14:textId="77777777" w:rsidR="00267FBC" w:rsidRDefault="00267FBC" w:rsidP="00267FBC">
                      <w:pPr>
                        <w:spacing w:after="0"/>
                      </w:pPr>
                      <w:r>
                        <w:t>Aangenomen / verworpen /</w:t>
                      </w:r>
                    </w:p>
                    <w:p w14:paraId="73573906" w14:textId="77777777" w:rsidR="00267FBC" w:rsidRDefault="00267FBC" w:rsidP="00267FBC">
                      <w:r>
                        <w:t>Ingetrokken / aangehouden</w:t>
                      </w:r>
                    </w:p>
                  </w:txbxContent>
                </v:textbox>
                <w10:wrap anchorx="margin"/>
              </v:shape>
            </w:pict>
          </mc:Fallback>
        </mc:AlternateContent>
      </w:r>
      <w:r w:rsidRPr="00554BE2">
        <w:rPr>
          <w:rFonts w:cs="Arial"/>
          <w:szCs w:val="28"/>
        </w:rPr>
        <w:t>A M E N D E M E N T</w:t>
      </w:r>
      <w:r w:rsidRPr="00554BE2">
        <w:rPr>
          <w:rFonts w:cs="Arial"/>
          <w:szCs w:val="28"/>
        </w:rPr>
        <w:br/>
      </w:r>
      <w:r w:rsidRPr="00267FBC">
        <w:rPr>
          <w:rFonts w:cs="Arial"/>
          <w:sz w:val="22"/>
          <w:szCs w:val="22"/>
        </w:rPr>
        <w:t xml:space="preserve">over het </w:t>
      </w:r>
      <w:r w:rsidR="00DC42FF">
        <w:rPr>
          <w:rFonts w:cs="Arial"/>
          <w:sz w:val="22"/>
          <w:szCs w:val="22"/>
        </w:rPr>
        <w:t>spreekrecht over niet geagendeerde onderwerpen</w:t>
      </w:r>
      <w:r w:rsidRPr="00267FBC">
        <w:rPr>
          <w:rFonts w:cs="Arial"/>
          <w:sz w:val="22"/>
          <w:szCs w:val="22"/>
        </w:rPr>
        <w:t>.</w:t>
      </w:r>
    </w:p>
    <w:p w14:paraId="771CBB8A" w14:textId="77777777" w:rsidR="00267FBC" w:rsidRPr="00267FBC" w:rsidRDefault="00267FBC" w:rsidP="00267FBC">
      <w:pPr>
        <w:pStyle w:val="Titel"/>
        <w:jc w:val="left"/>
        <w:rPr>
          <w:rFonts w:cs="Arial"/>
          <w:b w:val="0"/>
          <w:bCs/>
          <w:sz w:val="22"/>
          <w:szCs w:val="22"/>
        </w:rPr>
      </w:pPr>
    </w:p>
    <w:p w14:paraId="24539F49" w14:textId="77777777" w:rsidR="00267FBC" w:rsidRPr="00267FBC" w:rsidRDefault="00267FBC" w:rsidP="00267FBC">
      <w:pPr>
        <w:spacing w:after="0"/>
        <w:rPr>
          <w:rFonts w:ascii="Arial" w:hAnsi="Arial" w:cs="Arial"/>
        </w:rPr>
      </w:pPr>
      <w:r w:rsidRPr="00267FBC">
        <w:rPr>
          <w:rFonts w:ascii="Arial" w:hAnsi="Arial" w:cs="Arial"/>
        </w:rPr>
        <w:t xml:space="preserve">Dit amendement hoort bij het voorstel tot het vaststellen </w:t>
      </w:r>
    </w:p>
    <w:p w14:paraId="6D29A7FA" w14:textId="77777777" w:rsidR="00267FBC" w:rsidRDefault="00267FBC" w:rsidP="00267FBC">
      <w:pPr>
        <w:spacing w:after="0"/>
        <w:rPr>
          <w:rFonts w:ascii="Arial" w:hAnsi="Arial" w:cs="Arial"/>
        </w:rPr>
      </w:pPr>
      <w:r w:rsidRPr="00267FBC">
        <w:rPr>
          <w:rFonts w:ascii="Arial" w:hAnsi="Arial" w:cs="Arial"/>
        </w:rPr>
        <w:t>Van</w:t>
      </w:r>
      <w:r>
        <w:rPr>
          <w:rFonts w:ascii="Arial" w:hAnsi="Arial" w:cs="Arial"/>
        </w:rPr>
        <w:t xml:space="preserve"> de Verordening op de raadscommissies</w:t>
      </w:r>
      <w:r w:rsidRPr="00267FBC">
        <w:rPr>
          <w:rFonts w:ascii="Arial" w:hAnsi="Arial" w:cs="Arial"/>
        </w:rPr>
        <w:t xml:space="preserve">, </w:t>
      </w:r>
    </w:p>
    <w:p w14:paraId="37127AA1" w14:textId="1292ED9F" w:rsidR="00267FBC" w:rsidRPr="00267FBC" w:rsidRDefault="00267FBC" w:rsidP="00267FBC">
      <w:pPr>
        <w:spacing w:after="0"/>
        <w:rPr>
          <w:rFonts w:ascii="Arial" w:hAnsi="Arial" w:cs="Arial"/>
        </w:rPr>
      </w:pPr>
      <w:r w:rsidRPr="00267FBC">
        <w:rPr>
          <w:rFonts w:ascii="Arial" w:hAnsi="Arial" w:cs="Arial"/>
        </w:rPr>
        <w:t>kenmerk: 0000141704</w:t>
      </w:r>
    </w:p>
    <w:p w14:paraId="5AF7346D" w14:textId="77777777" w:rsidR="00267FBC" w:rsidRPr="00267FBC" w:rsidRDefault="00267FBC" w:rsidP="00267FBC">
      <w:pPr>
        <w:spacing w:after="0"/>
        <w:rPr>
          <w:rFonts w:ascii="Arial" w:hAnsi="Arial" w:cs="Arial"/>
        </w:rPr>
      </w:pPr>
    </w:p>
    <w:p w14:paraId="58A30D71" w14:textId="77777777" w:rsidR="00267FBC" w:rsidRPr="00267FBC" w:rsidRDefault="00267FBC" w:rsidP="00267FBC">
      <w:pPr>
        <w:rPr>
          <w:rFonts w:ascii="Arial" w:hAnsi="Arial" w:cs="Arial"/>
        </w:rPr>
      </w:pPr>
      <w:r w:rsidRPr="00267FBC">
        <w:rPr>
          <w:rFonts w:ascii="Arial" w:hAnsi="Arial" w:cs="Arial"/>
        </w:rPr>
        <w:t>De volgende fractie dient een aanpassing op dit voorstel in:</w:t>
      </w:r>
    </w:p>
    <w:p w14:paraId="02478BB6" w14:textId="77777777" w:rsidR="00267FBC" w:rsidRPr="00267FBC" w:rsidRDefault="00267FBC" w:rsidP="00267FBC">
      <w:pPr>
        <w:spacing w:after="0" w:line="240" w:lineRule="auto"/>
        <w:rPr>
          <w:rFonts w:ascii="Arial" w:eastAsia="Times New Roman" w:hAnsi="Arial" w:cs="Arial"/>
          <w:lang w:eastAsia="nl-NL"/>
        </w:rPr>
      </w:pPr>
      <w:r w:rsidRPr="00267FBC">
        <w:rPr>
          <w:rFonts w:ascii="Arial" w:eastAsia="Times New Roman" w:hAnsi="Arial" w:cs="Arial"/>
          <w:noProof/>
          <w:lang w:eastAsia="nl-NL"/>
        </w:rPr>
        <w:drawing>
          <wp:inline distT="0" distB="0" distL="0" distR="0" wp14:anchorId="74AFDE42" wp14:editId="19EE79FF">
            <wp:extent cx="972921" cy="974002"/>
            <wp:effectExtent l="0" t="0" r="0" b="0"/>
            <wp:docPr id="61766149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1857" cy="982948"/>
                    </a:xfrm>
                    <a:prstGeom prst="rect">
                      <a:avLst/>
                    </a:prstGeom>
                    <a:noFill/>
                    <a:ln>
                      <a:noFill/>
                    </a:ln>
                  </pic:spPr>
                </pic:pic>
              </a:graphicData>
            </a:graphic>
          </wp:inline>
        </w:drawing>
      </w:r>
    </w:p>
    <w:p w14:paraId="0DC76890" w14:textId="77777777" w:rsidR="00267FBC" w:rsidRPr="00267FBC" w:rsidRDefault="00267FBC" w:rsidP="00267FBC">
      <w:pPr>
        <w:spacing w:after="0" w:line="240" w:lineRule="auto"/>
        <w:rPr>
          <w:rFonts w:ascii="Arial" w:eastAsia="Times New Roman" w:hAnsi="Arial" w:cs="Arial"/>
          <w:lang w:eastAsia="nl-NL"/>
        </w:rPr>
      </w:pPr>
    </w:p>
    <w:p w14:paraId="36030C92" w14:textId="749FB42F" w:rsidR="00267FBC" w:rsidRDefault="00267FBC" w:rsidP="00267FBC">
      <w:pPr>
        <w:pStyle w:val="Titel"/>
        <w:jc w:val="left"/>
        <w:rPr>
          <w:rFonts w:cs="Arial"/>
          <w:b w:val="0"/>
          <w:color w:val="222222"/>
          <w:sz w:val="22"/>
          <w:szCs w:val="22"/>
        </w:rPr>
      </w:pPr>
      <w:r w:rsidRPr="00267FBC">
        <w:rPr>
          <w:rFonts w:cs="Arial"/>
          <w:b w:val="0"/>
          <w:color w:val="222222"/>
          <w:sz w:val="22"/>
          <w:szCs w:val="22"/>
        </w:rPr>
        <w:t xml:space="preserve">We stellen de raad voor artikel </w:t>
      </w:r>
      <w:r>
        <w:rPr>
          <w:rFonts w:cs="Arial"/>
          <w:b w:val="0"/>
          <w:color w:val="222222"/>
          <w:sz w:val="22"/>
          <w:szCs w:val="22"/>
        </w:rPr>
        <w:t>21</w:t>
      </w:r>
      <w:r w:rsidRPr="00267FBC">
        <w:rPr>
          <w:rFonts w:cs="Arial"/>
          <w:b w:val="0"/>
          <w:color w:val="222222"/>
          <w:sz w:val="22"/>
          <w:szCs w:val="22"/>
        </w:rPr>
        <w:t>, lid 1</w:t>
      </w:r>
      <w:r>
        <w:rPr>
          <w:rFonts w:cs="Arial"/>
          <w:b w:val="0"/>
          <w:color w:val="222222"/>
          <w:sz w:val="22"/>
          <w:szCs w:val="22"/>
        </w:rPr>
        <w:t>,</w:t>
      </w:r>
      <w:r w:rsidRPr="00267FBC">
        <w:rPr>
          <w:rFonts w:cs="Arial"/>
          <w:b w:val="0"/>
          <w:color w:val="222222"/>
          <w:sz w:val="22"/>
          <w:szCs w:val="22"/>
        </w:rPr>
        <w:t xml:space="preserve"> van de verordening, luidende:</w:t>
      </w:r>
    </w:p>
    <w:p w14:paraId="3077C679" w14:textId="77777777" w:rsidR="00267FBC" w:rsidRDefault="00267FBC" w:rsidP="00267FBC">
      <w:pPr>
        <w:pStyle w:val="Titel"/>
        <w:jc w:val="left"/>
        <w:rPr>
          <w:rFonts w:cs="Arial"/>
          <w:b w:val="0"/>
          <w:color w:val="222222"/>
          <w:sz w:val="22"/>
          <w:szCs w:val="22"/>
        </w:rPr>
      </w:pPr>
    </w:p>
    <w:p w14:paraId="613619DE" w14:textId="7DAD1980" w:rsidR="00267FBC" w:rsidRPr="00267FBC" w:rsidRDefault="00267FBC" w:rsidP="00267FBC">
      <w:pPr>
        <w:pStyle w:val="Titel"/>
        <w:jc w:val="left"/>
        <w:rPr>
          <w:rFonts w:cs="Arial"/>
          <w:bCs/>
          <w:color w:val="222222"/>
          <w:sz w:val="22"/>
          <w:szCs w:val="22"/>
        </w:rPr>
      </w:pPr>
      <w:r w:rsidRPr="00267FBC">
        <w:rPr>
          <w:rFonts w:cs="Arial"/>
          <w:bCs/>
          <w:color w:val="222222"/>
          <w:sz w:val="22"/>
          <w:szCs w:val="22"/>
        </w:rPr>
        <w:t>Artikel 21 Spreekrecht</w:t>
      </w:r>
    </w:p>
    <w:p w14:paraId="40BF4D1F" w14:textId="1FBA5B94" w:rsidR="00267FBC" w:rsidRDefault="00267FBC" w:rsidP="00267FBC">
      <w:pPr>
        <w:pStyle w:val="Titel"/>
        <w:ind w:left="705" w:hanging="705"/>
        <w:jc w:val="left"/>
        <w:rPr>
          <w:rFonts w:cs="Arial"/>
          <w:b w:val="0"/>
          <w:color w:val="222222"/>
          <w:sz w:val="22"/>
          <w:szCs w:val="22"/>
        </w:rPr>
      </w:pPr>
      <w:r w:rsidRPr="00267FBC">
        <w:rPr>
          <w:rFonts w:cs="Arial"/>
          <w:b w:val="0"/>
          <w:color w:val="222222"/>
          <w:sz w:val="22"/>
          <w:szCs w:val="22"/>
        </w:rPr>
        <w:t xml:space="preserve">1. </w:t>
      </w:r>
      <w:r>
        <w:rPr>
          <w:rFonts w:cs="Arial"/>
          <w:b w:val="0"/>
          <w:color w:val="222222"/>
          <w:sz w:val="22"/>
          <w:szCs w:val="22"/>
        </w:rPr>
        <w:tab/>
      </w:r>
      <w:r w:rsidRPr="00267FBC">
        <w:rPr>
          <w:rFonts w:cs="Arial"/>
          <w:b w:val="0"/>
          <w:color w:val="222222"/>
          <w:sz w:val="22"/>
          <w:szCs w:val="22"/>
        </w:rPr>
        <w:t>Na de opening van de vergadering, dan wel direct voorafgaand aan het agendapunt waarover wordt</w:t>
      </w:r>
      <w:r>
        <w:rPr>
          <w:rFonts w:cs="Arial"/>
          <w:b w:val="0"/>
          <w:color w:val="222222"/>
          <w:sz w:val="22"/>
          <w:szCs w:val="22"/>
        </w:rPr>
        <w:t xml:space="preserve"> </w:t>
      </w:r>
      <w:r w:rsidRPr="00267FBC">
        <w:rPr>
          <w:rFonts w:cs="Arial"/>
          <w:b w:val="0"/>
          <w:color w:val="222222"/>
          <w:sz w:val="22"/>
          <w:szCs w:val="22"/>
        </w:rPr>
        <w:t>ingesproken, kunnen insprekers gezamenlijk gedurende maximaal vijftien minuten het woord voeren</w:t>
      </w:r>
      <w:r>
        <w:rPr>
          <w:rFonts w:cs="Arial"/>
          <w:b w:val="0"/>
          <w:color w:val="222222"/>
          <w:sz w:val="22"/>
          <w:szCs w:val="22"/>
        </w:rPr>
        <w:t xml:space="preserve"> </w:t>
      </w:r>
      <w:r w:rsidRPr="00267FBC">
        <w:rPr>
          <w:rFonts w:cs="Arial"/>
          <w:b w:val="0"/>
          <w:color w:val="222222"/>
          <w:sz w:val="22"/>
          <w:szCs w:val="22"/>
        </w:rPr>
        <w:t>over geagendeerde onderwerpen.</w:t>
      </w:r>
    </w:p>
    <w:p w14:paraId="07521014" w14:textId="77777777" w:rsidR="00267FBC" w:rsidRDefault="00267FBC" w:rsidP="00267FBC">
      <w:pPr>
        <w:pStyle w:val="Titel"/>
        <w:ind w:left="705" w:hanging="705"/>
        <w:jc w:val="left"/>
        <w:rPr>
          <w:rFonts w:cs="Arial"/>
          <w:b w:val="0"/>
          <w:color w:val="222222"/>
          <w:sz w:val="22"/>
          <w:szCs w:val="22"/>
        </w:rPr>
      </w:pPr>
    </w:p>
    <w:p w14:paraId="3C4B9F7A" w14:textId="783BC63B" w:rsidR="00267FBC" w:rsidRPr="00267FBC" w:rsidRDefault="00267FBC" w:rsidP="00267FBC">
      <w:pPr>
        <w:pStyle w:val="Titel"/>
        <w:ind w:left="705" w:hanging="705"/>
        <w:jc w:val="left"/>
        <w:rPr>
          <w:rFonts w:cs="Arial"/>
          <w:b w:val="0"/>
          <w:color w:val="222222"/>
          <w:sz w:val="22"/>
          <w:szCs w:val="22"/>
        </w:rPr>
      </w:pPr>
      <w:r>
        <w:rPr>
          <w:rFonts w:cs="Arial"/>
          <w:b w:val="0"/>
          <w:color w:val="222222"/>
          <w:sz w:val="22"/>
          <w:szCs w:val="22"/>
        </w:rPr>
        <w:t>Te wijzigen in:</w:t>
      </w:r>
    </w:p>
    <w:p w14:paraId="215BCA0F" w14:textId="77777777" w:rsidR="00267FBC" w:rsidRDefault="00267FBC" w:rsidP="00267FBC">
      <w:pPr>
        <w:spacing w:after="0" w:line="240" w:lineRule="auto"/>
        <w:rPr>
          <w:rFonts w:ascii="Arial" w:hAnsi="Arial" w:cs="Arial"/>
          <w:bCs/>
        </w:rPr>
      </w:pPr>
    </w:p>
    <w:p w14:paraId="5963730B" w14:textId="77777777" w:rsidR="00267FBC" w:rsidRPr="00267FBC" w:rsidRDefault="00267FBC" w:rsidP="00267FBC">
      <w:pPr>
        <w:pStyle w:val="Titel"/>
        <w:jc w:val="left"/>
        <w:rPr>
          <w:rFonts w:cs="Arial"/>
          <w:bCs/>
          <w:color w:val="222222"/>
          <w:sz w:val="22"/>
          <w:szCs w:val="22"/>
        </w:rPr>
      </w:pPr>
      <w:r w:rsidRPr="00267FBC">
        <w:rPr>
          <w:rFonts w:cs="Arial"/>
          <w:bCs/>
          <w:color w:val="222222"/>
          <w:sz w:val="22"/>
          <w:szCs w:val="22"/>
        </w:rPr>
        <w:t>Artikel 21 Spreekrecht</w:t>
      </w:r>
    </w:p>
    <w:p w14:paraId="574165C8" w14:textId="001CD47A" w:rsidR="00267FBC" w:rsidRDefault="00267FBC" w:rsidP="00267FBC">
      <w:pPr>
        <w:pStyle w:val="Titel"/>
        <w:ind w:left="705" w:hanging="705"/>
        <w:jc w:val="left"/>
        <w:rPr>
          <w:rFonts w:cs="Arial"/>
          <w:b w:val="0"/>
          <w:i/>
          <w:iCs/>
          <w:color w:val="222222"/>
          <w:sz w:val="22"/>
          <w:szCs w:val="22"/>
        </w:rPr>
      </w:pPr>
      <w:r w:rsidRPr="00267FBC">
        <w:rPr>
          <w:rFonts w:cs="Arial"/>
          <w:b w:val="0"/>
          <w:color w:val="222222"/>
          <w:sz w:val="22"/>
          <w:szCs w:val="22"/>
        </w:rPr>
        <w:t xml:space="preserve">1. </w:t>
      </w:r>
      <w:r>
        <w:rPr>
          <w:rFonts w:cs="Arial"/>
          <w:b w:val="0"/>
          <w:color w:val="222222"/>
          <w:sz w:val="22"/>
          <w:szCs w:val="22"/>
        </w:rPr>
        <w:tab/>
      </w:r>
      <w:r w:rsidRPr="00267FBC">
        <w:rPr>
          <w:rFonts w:cs="Arial"/>
          <w:b w:val="0"/>
          <w:color w:val="222222"/>
          <w:sz w:val="22"/>
          <w:szCs w:val="22"/>
        </w:rPr>
        <w:t>Na de opening van de vergadering, dan wel direct voorafgaand aan het agendapunt waarover wordt</w:t>
      </w:r>
      <w:r>
        <w:rPr>
          <w:rFonts w:cs="Arial"/>
          <w:b w:val="0"/>
          <w:color w:val="222222"/>
          <w:sz w:val="22"/>
          <w:szCs w:val="22"/>
        </w:rPr>
        <w:t xml:space="preserve"> </w:t>
      </w:r>
      <w:r w:rsidRPr="00267FBC">
        <w:rPr>
          <w:rFonts w:cs="Arial"/>
          <w:b w:val="0"/>
          <w:color w:val="222222"/>
          <w:sz w:val="22"/>
          <w:szCs w:val="22"/>
        </w:rPr>
        <w:t>ingesproken, kunnen insprekers gezamenlijk gedurende maximaal vijftien minuten het woord voeren</w:t>
      </w:r>
      <w:r>
        <w:rPr>
          <w:rFonts w:cs="Arial"/>
          <w:b w:val="0"/>
          <w:color w:val="222222"/>
          <w:sz w:val="22"/>
          <w:szCs w:val="22"/>
        </w:rPr>
        <w:t xml:space="preserve"> </w:t>
      </w:r>
      <w:r w:rsidRPr="00267FBC">
        <w:rPr>
          <w:rFonts w:cs="Arial"/>
          <w:b w:val="0"/>
          <w:color w:val="222222"/>
          <w:sz w:val="22"/>
          <w:szCs w:val="22"/>
        </w:rPr>
        <w:t xml:space="preserve">over </w:t>
      </w:r>
      <w:r w:rsidRPr="00D876D7">
        <w:rPr>
          <w:rFonts w:cs="Arial"/>
          <w:b w:val="0"/>
          <w:i/>
          <w:iCs/>
          <w:color w:val="222222"/>
          <w:sz w:val="22"/>
          <w:szCs w:val="22"/>
        </w:rPr>
        <w:t>alle onderwerpen die de commissie betreffen.</w:t>
      </w:r>
    </w:p>
    <w:p w14:paraId="3D3CEC89" w14:textId="77777777" w:rsidR="00D876D7" w:rsidRDefault="00D876D7" w:rsidP="00267FBC">
      <w:pPr>
        <w:pStyle w:val="Titel"/>
        <w:ind w:left="705" w:hanging="705"/>
        <w:jc w:val="left"/>
        <w:rPr>
          <w:rFonts w:cs="Arial"/>
          <w:b w:val="0"/>
          <w:color w:val="222222"/>
          <w:sz w:val="22"/>
          <w:szCs w:val="22"/>
        </w:rPr>
      </w:pPr>
    </w:p>
    <w:p w14:paraId="3E05C6CD" w14:textId="77777777" w:rsidR="00D876D7" w:rsidRPr="003464D1" w:rsidRDefault="00D876D7" w:rsidP="00D876D7">
      <w:pPr>
        <w:rPr>
          <w:rFonts w:ascii="Arial" w:hAnsi="Arial" w:cs="Arial"/>
        </w:rPr>
      </w:pPr>
      <w:r w:rsidRPr="003464D1">
        <w:rPr>
          <w:rFonts w:ascii="Arial" w:hAnsi="Arial" w:cs="Arial"/>
        </w:rPr>
        <w:t>Namens de fractie van Behoorlijk Bestuur v D</w:t>
      </w:r>
      <w:r>
        <w:rPr>
          <w:rFonts w:ascii="Arial" w:hAnsi="Arial" w:cs="Arial"/>
        </w:rPr>
        <w:t>-H &amp;</w:t>
      </w:r>
      <w:r w:rsidRPr="003464D1">
        <w:rPr>
          <w:rFonts w:ascii="Arial" w:hAnsi="Arial" w:cs="Arial"/>
        </w:rPr>
        <w:t xml:space="preserve"> Julianadorp, </w:t>
      </w:r>
    </w:p>
    <w:p w14:paraId="7EA87631" w14:textId="77777777" w:rsidR="00D876D7" w:rsidRDefault="00D876D7" w:rsidP="00D876D7">
      <w:pPr>
        <w:rPr>
          <w:rFonts w:ascii="Arial" w:hAnsi="Arial" w:cs="Arial"/>
        </w:rPr>
      </w:pPr>
    </w:p>
    <w:p w14:paraId="50BEAD28" w14:textId="0C5BB4F0" w:rsidR="00D876D7" w:rsidRPr="00D876D7" w:rsidRDefault="00D876D7" w:rsidP="00D876D7">
      <w:pPr>
        <w:rPr>
          <w:rFonts w:cs="Arial"/>
          <w:b/>
          <w:color w:val="222222"/>
          <w:u w:val="single"/>
        </w:rPr>
      </w:pPr>
      <w:r w:rsidRPr="003464D1">
        <w:rPr>
          <w:rFonts w:ascii="Arial" w:hAnsi="Arial" w:cs="Arial"/>
        </w:rPr>
        <w:t>S. Hamerslag.</w:t>
      </w:r>
      <w:r w:rsidRPr="003464D1">
        <w:rPr>
          <w:rFonts w:ascii="Arial" w:hAnsi="Arial" w:cs="Arial"/>
        </w:rPr>
        <w:br/>
      </w:r>
    </w:p>
    <w:p w14:paraId="69BF3247" w14:textId="77777777" w:rsidR="00D876D7" w:rsidRDefault="00D876D7" w:rsidP="007D3172">
      <w:pPr>
        <w:rPr>
          <w:rFonts w:ascii="Arial" w:hAnsi="Arial" w:cs="Arial"/>
          <w:bCs/>
        </w:rPr>
      </w:pPr>
    </w:p>
    <w:p w14:paraId="6FC020E1" w14:textId="77777777" w:rsidR="00D876D7" w:rsidRPr="00D876D7" w:rsidRDefault="00D876D7" w:rsidP="00D876D7">
      <w:pPr>
        <w:spacing w:after="0"/>
        <w:rPr>
          <w:rFonts w:ascii="Arial" w:hAnsi="Arial" w:cs="Arial"/>
          <w:bCs/>
          <w:u w:val="single"/>
        </w:rPr>
      </w:pPr>
      <w:r w:rsidRPr="00D876D7">
        <w:rPr>
          <w:rFonts w:ascii="Arial" w:hAnsi="Arial" w:cs="Arial"/>
          <w:bCs/>
          <w:u w:val="single"/>
        </w:rPr>
        <w:t>Toelichting:</w:t>
      </w:r>
    </w:p>
    <w:p w14:paraId="64C61045" w14:textId="21AFC909" w:rsidR="0087057E" w:rsidRPr="00DA4E34" w:rsidRDefault="00B604E5" w:rsidP="007D3172">
      <w:pPr>
        <w:rPr>
          <w:bCs/>
          <w:sz w:val="24"/>
          <w:szCs w:val="24"/>
        </w:rPr>
      </w:pPr>
      <w:r w:rsidRPr="00267FBC">
        <w:rPr>
          <w:rFonts w:ascii="Arial" w:hAnsi="Arial" w:cs="Arial"/>
          <w:bCs/>
        </w:rPr>
        <w:t>Op dit moment is het inspreken voor burgers alleen mogelijk over onderwerpen die op de agenda van de</w:t>
      </w:r>
      <w:r w:rsidR="00D876D7">
        <w:rPr>
          <w:rFonts w:ascii="Arial" w:hAnsi="Arial" w:cs="Arial"/>
          <w:bCs/>
        </w:rPr>
        <w:t xml:space="preserve"> commissie</w:t>
      </w:r>
      <w:r w:rsidRPr="00267FBC">
        <w:rPr>
          <w:rFonts w:ascii="Arial" w:hAnsi="Arial" w:cs="Arial"/>
          <w:bCs/>
        </w:rPr>
        <w:t xml:space="preserve"> staan. Er is echter een duidelijke behoefte bij inwoners en organisaties om ook inspraak te hebben over onderwerpen die niet geagendeerd zijn, maar wel van belang zijn voor de gemeenschap. Dit amendement draagt bij aan een verbetering van de burgerparticipatie en biedt een structurele mogelijkheid voor inwoners om hun stem te laten horen over urgente zaken die nog niet door de </w:t>
      </w:r>
      <w:r w:rsidR="00D876D7">
        <w:rPr>
          <w:rFonts w:ascii="Arial" w:hAnsi="Arial" w:cs="Arial"/>
          <w:bCs/>
        </w:rPr>
        <w:t xml:space="preserve">commissie worden </w:t>
      </w:r>
      <w:r w:rsidRPr="00267FBC">
        <w:rPr>
          <w:rFonts w:ascii="Arial" w:hAnsi="Arial" w:cs="Arial"/>
          <w:bCs/>
        </w:rPr>
        <w:t>behandeld.</w:t>
      </w:r>
    </w:p>
    <w:sectPr w:rsidR="0087057E" w:rsidRPr="00DA4E34" w:rsidSect="00EC0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A8"/>
    <w:rsid w:val="000305E5"/>
    <w:rsid w:val="00077A69"/>
    <w:rsid w:val="0009764B"/>
    <w:rsid w:val="000E7F82"/>
    <w:rsid w:val="00172D8D"/>
    <w:rsid w:val="001D00D3"/>
    <w:rsid w:val="00245790"/>
    <w:rsid w:val="00263EFB"/>
    <w:rsid w:val="002668ED"/>
    <w:rsid w:val="00267FBC"/>
    <w:rsid w:val="002B1349"/>
    <w:rsid w:val="002D22C2"/>
    <w:rsid w:val="002D4F83"/>
    <w:rsid w:val="003126B6"/>
    <w:rsid w:val="0036546B"/>
    <w:rsid w:val="003722C6"/>
    <w:rsid w:val="00393299"/>
    <w:rsid w:val="003A301E"/>
    <w:rsid w:val="003D5F38"/>
    <w:rsid w:val="003F0914"/>
    <w:rsid w:val="00402532"/>
    <w:rsid w:val="00466B35"/>
    <w:rsid w:val="0048520E"/>
    <w:rsid w:val="004D41E1"/>
    <w:rsid w:val="00533AF5"/>
    <w:rsid w:val="005663B4"/>
    <w:rsid w:val="005A3F11"/>
    <w:rsid w:val="006B2647"/>
    <w:rsid w:val="006B6906"/>
    <w:rsid w:val="006C4F13"/>
    <w:rsid w:val="006E74E1"/>
    <w:rsid w:val="006F59E2"/>
    <w:rsid w:val="007230EE"/>
    <w:rsid w:val="00733E3B"/>
    <w:rsid w:val="007415C1"/>
    <w:rsid w:val="007622A8"/>
    <w:rsid w:val="00786E68"/>
    <w:rsid w:val="007A6909"/>
    <w:rsid w:val="007D3172"/>
    <w:rsid w:val="008016B0"/>
    <w:rsid w:val="008538B4"/>
    <w:rsid w:val="0087057E"/>
    <w:rsid w:val="008B136A"/>
    <w:rsid w:val="0094458B"/>
    <w:rsid w:val="009A2671"/>
    <w:rsid w:val="009C0380"/>
    <w:rsid w:val="00A453D6"/>
    <w:rsid w:val="00A67BBC"/>
    <w:rsid w:val="00AD11C6"/>
    <w:rsid w:val="00B17F63"/>
    <w:rsid w:val="00B604E5"/>
    <w:rsid w:val="00B96AEC"/>
    <w:rsid w:val="00BC1BFD"/>
    <w:rsid w:val="00C11C80"/>
    <w:rsid w:val="00C464FF"/>
    <w:rsid w:val="00C51F73"/>
    <w:rsid w:val="00CE1AF6"/>
    <w:rsid w:val="00CE5BA5"/>
    <w:rsid w:val="00CF2262"/>
    <w:rsid w:val="00D876D7"/>
    <w:rsid w:val="00DA4E34"/>
    <w:rsid w:val="00DC42FF"/>
    <w:rsid w:val="00E80D00"/>
    <w:rsid w:val="00EC0D55"/>
    <w:rsid w:val="00ED54CD"/>
    <w:rsid w:val="00EF47B5"/>
    <w:rsid w:val="00F11AA2"/>
    <w:rsid w:val="00F67971"/>
    <w:rsid w:val="00FB00CF"/>
    <w:rsid w:val="00FB0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6080"/>
  <w15:docId w15:val="{6CA18F81-2CFC-FB41-9CC3-7E88A33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3D5F3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character" w:customStyle="1" w:styleId="Kop1Char">
    <w:name w:val="Kop 1 Char"/>
    <w:basedOn w:val="Standaardalinea-lettertype"/>
    <w:link w:val="Kop1"/>
    <w:uiPriority w:val="9"/>
    <w:rsid w:val="003D5F38"/>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8B136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222957689">
      <w:bodyDiv w:val="1"/>
      <w:marLeft w:val="0"/>
      <w:marRight w:val="0"/>
      <w:marTop w:val="0"/>
      <w:marBottom w:val="0"/>
      <w:divBdr>
        <w:top w:val="none" w:sz="0" w:space="0" w:color="auto"/>
        <w:left w:val="none" w:sz="0" w:space="0" w:color="auto"/>
        <w:bottom w:val="none" w:sz="0" w:space="0" w:color="auto"/>
        <w:right w:val="none" w:sz="0" w:space="0" w:color="auto"/>
      </w:divBdr>
      <w:divsChild>
        <w:div w:id="729427913">
          <w:marLeft w:val="0"/>
          <w:marRight w:val="0"/>
          <w:marTop w:val="0"/>
          <w:marBottom w:val="0"/>
          <w:divBdr>
            <w:top w:val="none" w:sz="0" w:space="0" w:color="auto"/>
            <w:left w:val="none" w:sz="0" w:space="0" w:color="auto"/>
            <w:bottom w:val="none" w:sz="0" w:space="0" w:color="auto"/>
            <w:right w:val="none" w:sz="0" w:space="0" w:color="auto"/>
          </w:divBdr>
        </w:div>
        <w:div w:id="1126240183">
          <w:marLeft w:val="0"/>
          <w:marRight w:val="0"/>
          <w:marTop w:val="0"/>
          <w:marBottom w:val="0"/>
          <w:divBdr>
            <w:top w:val="none" w:sz="0" w:space="0" w:color="auto"/>
            <w:left w:val="none" w:sz="0" w:space="0" w:color="auto"/>
            <w:bottom w:val="none" w:sz="0" w:space="0" w:color="auto"/>
            <w:right w:val="none" w:sz="0" w:space="0" w:color="auto"/>
          </w:divBdr>
        </w:div>
        <w:div w:id="1689484105">
          <w:marLeft w:val="0"/>
          <w:marRight w:val="0"/>
          <w:marTop w:val="0"/>
          <w:marBottom w:val="0"/>
          <w:divBdr>
            <w:top w:val="none" w:sz="0" w:space="0" w:color="auto"/>
            <w:left w:val="none" w:sz="0" w:space="0" w:color="auto"/>
            <w:bottom w:val="none" w:sz="0" w:space="0" w:color="auto"/>
            <w:right w:val="none" w:sz="0" w:space="0" w:color="auto"/>
          </w:divBdr>
        </w:div>
        <w:div w:id="1305551171">
          <w:marLeft w:val="0"/>
          <w:marRight w:val="0"/>
          <w:marTop w:val="0"/>
          <w:marBottom w:val="0"/>
          <w:divBdr>
            <w:top w:val="none" w:sz="0" w:space="0" w:color="auto"/>
            <w:left w:val="none" w:sz="0" w:space="0" w:color="auto"/>
            <w:bottom w:val="none" w:sz="0" w:space="0" w:color="auto"/>
            <w:right w:val="none" w:sz="0" w:space="0" w:color="auto"/>
          </w:divBdr>
        </w:div>
        <w:div w:id="314603928">
          <w:marLeft w:val="0"/>
          <w:marRight w:val="0"/>
          <w:marTop w:val="0"/>
          <w:marBottom w:val="0"/>
          <w:divBdr>
            <w:top w:val="none" w:sz="0" w:space="0" w:color="auto"/>
            <w:left w:val="none" w:sz="0" w:space="0" w:color="auto"/>
            <w:bottom w:val="none" w:sz="0" w:space="0" w:color="auto"/>
            <w:right w:val="none" w:sz="0" w:space="0" w:color="auto"/>
          </w:divBdr>
        </w:div>
        <w:div w:id="1436755541">
          <w:marLeft w:val="0"/>
          <w:marRight w:val="0"/>
          <w:marTop w:val="0"/>
          <w:marBottom w:val="0"/>
          <w:divBdr>
            <w:top w:val="none" w:sz="0" w:space="0" w:color="auto"/>
            <w:left w:val="none" w:sz="0" w:space="0" w:color="auto"/>
            <w:bottom w:val="none" w:sz="0" w:space="0" w:color="auto"/>
            <w:right w:val="none" w:sz="0" w:space="0" w:color="auto"/>
          </w:divBdr>
        </w:div>
        <w:div w:id="769201790">
          <w:marLeft w:val="0"/>
          <w:marRight w:val="0"/>
          <w:marTop w:val="0"/>
          <w:marBottom w:val="0"/>
          <w:divBdr>
            <w:top w:val="none" w:sz="0" w:space="0" w:color="auto"/>
            <w:left w:val="none" w:sz="0" w:space="0" w:color="auto"/>
            <w:bottom w:val="none" w:sz="0" w:space="0" w:color="auto"/>
            <w:right w:val="none" w:sz="0" w:space="0" w:color="auto"/>
          </w:divBdr>
        </w:div>
        <w:div w:id="1618640141">
          <w:marLeft w:val="0"/>
          <w:marRight w:val="0"/>
          <w:marTop w:val="0"/>
          <w:marBottom w:val="0"/>
          <w:divBdr>
            <w:top w:val="none" w:sz="0" w:space="0" w:color="auto"/>
            <w:left w:val="none" w:sz="0" w:space="0" w:color="auto"/>
            <w:bottom w:val="none" w:sz="0" w:space="0" w:color="auto"/>
            <w:right w:val="none" w:sz="0" w:space="0" w:color="auto"/>
          </w:divBdr>
        </w:div>
        <w:div w:id="2141416247">
          <w:marLeft w:val="0"/>
          <w:marRight w:val="0"/>
          <w:marTop w:val="0"/>
          <w:marBottom w:val="0"/>
          <w:divBdr>
            <w:top w:val="none" w:sz="0" w:space="0" w:color="auto"/>
            <w:left w:val="none" w:sz="0" w:space="0" w:color="auto"/>
            <w:bottom w:val="none" w:sz="0" w:space="0" w:color="auto"/>
            <w:right w:val="none" w:sz="0" w:space="0" w:color="auto"/>
          </w:divBdr>
        </w:div>
        <w:div w:id="1311908575">
          <w:marLeft w:val="0"/>
          <w:marRight w:val="0"/>
          <w:marTop w:val="0"/>
          <w:marBottom w:val="0"/>
          <w:divBdr>
            <w:top w:val="none" w:sz="0" w:space="0" w:color="auto"/>
            <w:left w:val="none" w:sz="0" w:space="0" w:color="auto"/>
            <w:bottom w:val="none" w:sz="0" w:space="0" w:color="auto"/>
            <w:right w:val="none" w:sz="0" w:space="0" w:color="auto"/>
          </w:divBdr>
        </w:div>
        <w:div w:id="1284534006">
          <w:marLeft w:val="0"/>
          <w:marRight w:val="0"/>
          <w:marTop w:val="0"/>
          <w:marBottom w:val="0"/>
          <w:divBdr>
            <w:top w:val="none" w:sz="0" w:space="0" w:color="auto"/>
            <w:left w:val="none" w:sz="0" w:space="0" w:color="auto"/>
            <w:bottom w:val="none" w:sz="0" w:space="0" w:color="auto"/>
            <w:right w:val="none" w:sz="0" w:space="0" w:color="auto"/>
          </w:divBdr>
        </w:div>
      </w:divsChild>
    </w:div>
    <w:div w:id="935676785">
      <w:bodyDiv w:val="1"/>
      <w:marLeft w:val="0"/>
      <w:marRight w:val="0"/>
      <w:marTop w:val="0"/>
      <w:marBottom w:val="0"/>
      <w:divBdr>
        <w:top w:val="none" w:sz="0" w:space="0" w:color="auto"/>
        <w:left w:val="none" w:sz="0" w:space="0" w:color="auto"/>
        <w:bottom w:val="none" w:sz="0" w:space="0" w:color="auto"/>
        <w:right w:val="none" w:sz="0" w:space="0" w:color="auto"/>
      </w:divBdr>
      <w:divsChild>
        <w:div w:id="826674504">
          <w:marLeft w:val="0"/>
          <w:marRight w:val="0"/>
          <w:marTop w:val="0"/>
          <w:marBottom w:val="0"/>
          <w:divBdr>
            <w:top w:val="none" w:sz="0" w:space="0" w:color="auto"/>
            <w:left w:val="none" w:sz="0" w:space="0" w:color="auto"/>
            <w:bottom w:val="none" w:sz="0" w:space="0" w:color="auto"/>
            <w:right w:val="none" w:sz="0" w:space="0" w:color="auto"/>
          </w:divBdr>
        </w:div>
        <w:div w:id="334310865">
          <w:marLeft w:val="0"/>
          <w:marRight w:val="0"/>
          <w:marTop w:val="0"/>
          <w:marBottom w:val="0"/>
          <w:divBdr>
            <w:top w:val="none" w:sz="0" w:space="0" w:color="auto"/>
            <w:left w:val="none" w:sz="0" w:space="0" w:color="auto"/>
            <w:bottom w:val="none" w:sz="0" w:space="0" w:color="auto"/>
            <w:right w:val="none" w:sz="0" w:space="0" w:color="auto"/>
          </w:divBdr>
        </w:div>
        <w:div w:id="1108237176">
          <w:marLeft w:val="0"/>
          <w:marRight w:val="0"/>
          <w:marTop w:val="0"/>
          <w:marBottom w:val="0"/>
          <w:divBdr>
            <w:top w:val="none" w:sz="0" w:space="0" w:color="auto"/>
            <w:left w:val="none" w:sz="0" w:space="0" w:color="auto"/>
            <w:bottom w:val="none" w:sz="0" w:space="0" w:color="auto"/>
            <w:right w:val="none" w:sz="0" w:space="0" w:color="auto"/>
          </w:divBdr>
        </w:div>
      </w:divsChild>
    </w:div>
    <w:div w:id="2133671904">
      <w:bodyDiv w:val="1"/>
      <w:marLeft w:val="0"/>
      <w:marRight w:val="0"/>
      <w:marTop w:val="0"/>
      <w:marBottom w:val="0"/>
      <w:divBdr>
        <w:top w:val="none" w:sz="0" w:space="0" w:color="auto"/>
        <w:left w:val="none" w:sz="0" w:space="0" w:color="auto"/>
        <w:bottom w:val="none" w:sz="0" w:space="0" w:color="auto"/>
        <w:right w:val="none" w:sz="0" w:space="0" w:color="auto"/>
      </w:divBdr>
      <w:divsChild>
        <w:div w:id="1274631480">
          <w:marLeft w:val="0"/>
          <w:marRight w:val="0"/>
          <w:marTop w:val="0"/>
          <w:marBottom w:val="0"/>
          <w:divBdr>
            <w:top w:val="none" w:sz="0" w:space="0" w:color="auto"/>
            <w:left w:val="none" w:sz="0" w:space="0" w:color="auto"/>
            <w:bottom w:val="none" w:sz="0" w:space="0" w:color="auto"/>
            <w:right w:val="none" w:sz="0" w:space="0" w:color="auto"/>
          </w:divBdr>
        </w:div>
        <w:div w:id="1977029149">
          <w:marLeft w:val="0"/>
          <w:marRight w:val="0"/>
          <w:marTop w:val="0"/>
          <w:marBottom w:val="0"/>
          <w:divBdr>
            <w:top w:val="none" w:sz="0" w:space="0" w:color="auto"/>
            <w:left w:val="none" w:sz="0" w:space="0" w:color="auto"/>
            <w:bottom w:val="none" w:sz="0" w:space="0" w:color="auto"/>
            <w:right w:val="none" w:sz="0" w:space="0" w:color="auto"/>
          </w:divBdr>
        </w:div>
        <w:div w:id="1937059807">
          <w:marLeft w:val="0"/>
          <w:marRight w:val="0"/>
          <w:marTop w:val="0"/>
          <w:marBottom w:val="0"/>
          <w:divBdr>
            <w:top w:val="none" w:sz="0" w:space="0" w:color="auto"/>
            <w:left w:val="none" w:sz="0" w:space="0" w:color="auto"/>
            <w:bottom w:val="none" w:sz="0" w:space="0" w:color="auto"/>
            <w:right w:val="none" w:sz="0" w:space="0" w:color="auto"/>
          </w:divBdr>
        </w:div>
        <w:div w:id="581381226">
          <w:marLeft w:val="0"/>
          <w:marRight w:val="0"/>
          <w:marTop w:val="0"/>
          <w:marBottom w:val="0"/>
          <w:divBdr>
            <w:top w:val="none" w:sz="0" w:space="0" w:color="auto"/>
            <w:left w:val="none" w:sz="0" w:space="0" w:color="auto"/>
            <w:bottom w:val="none" w:sz="0" w:space="0" w:color="auto"/>
            <w:right w:val="none" w:sz="0" w:space="0" w:color="auto"/>
          </w:divBdr>
        </w:div>
        <w:div w:id="2105957848">
          <w:marLeft w:val="0"/>
          <w:marRight w:val="0"/>
          <w:marTop w:val="0"/>
          <w:marBottom w:val="0"/>
          <w:divBdr>
            <w:top w:val="none" w:sz="0" w:space="0" w:color="auto"/>
            <w:left w:val="none" w:sz="0" w:space="0" w:color="auto"/>
            <w:bottom w:val="none" w:sz="0" w:space="0" w:color="auto"/>
            <w:right w:val="none" w:sz="0" w:space="0" w:color="auto"/>
          </w:divBdr>
        </w:div>
        <w:div w:id="1352878798">
          <w:marLeft w:val="0"/>
          <w:marRight w:val="0"/>
          <w:marTop w:val="0"/>
          <w:marBottom w:val="0"/>
          <w:divBdr>
            <w:top w:val="none" w:sz="0" w:space="0" w:color="auto"/>
            <w:left w:val="none" w:sz="0" w:space="0" w:color="auto"/>
            <w:bottom w:val="none" w:sz="0" w:space="0" w:color="auto"/>
            <w:right w:val="none" w:sz="0" w:space="0" w:color="auto"/>
          </w:divBdr>
        </w:div>
        <w:div w:id="1600723343">
          <w:marLeft w:val="0"/>
          <w:marRight w:val="0"/>
          <w:marTop w:val="0"/>
          <w:marBottom w:val="0"/>
          <w:divBdr>
            <w:top w:val="none" w:sz="0" w:space="0" w:color="auto"/>
            <w:left w:val="none" w:sz="0" w:space="0" w:color="auto"/>
            <w:bottom w:val="none" w:sz="0" w:space="0" w:color="auto"/>
            <w:right w:val="none" w:sz="0" w:space="0" w:color="auto"/>
          </w:divBdr>
        </w:div>
        <w:div w:id="609048839">
          <w:marLeft w:val="0"/>
          <w:marRight w:val="0"/>
          <w:marTop w:val="0"/>
          <w:marBottom w:val="0"/>
          <w:divBdr>
            <w:top w:val="none" w:sz="0" w:space="0" w:color="auto"/>
            <w:left w:val="none" w:sz="0" w:space="0" w:color="auto"/>
            <w:bottom w:val="none" w:sz="0" w:space="0" w:color="auto"/>
            <w:right w:val="none" w:sz="0" w:space="0" w:color="auto"/>
          </w:divBdr>
        </w:div>
        <w:div w:id="34551679">
          <w:marLeft w:val="0"/>
          <w:marRight w:val="0"/>
          <w:marTop w:val="0"/>
          <w:marBottom w:val="0"/>
          <w:divBdr>
            <w:top w:val="none" w:sz="0" w:space="0" w:color="auto"/>
            <w:left w:val="none" w:sz="0" w:space="0" w:color="auto"/>
            <w:bottom w:val="none" w:sz="0" w:space="0" w:color="auto"/>
            <w:right w:val="none" w:sz="0" w:space="0" w:color="auto"/>
          </w:divBdr>
        </w:div>
        <w:div w:id="584264251">
          <w:marLeft w:val="0"/>
          <w:marRight w:val="0"/>
          <w:marTop w:val="0"/>
          <w:marBottom w:val="0"/>
          <w:divBdr>
            <w:top w:val="none" w:sz="0" w:space="0" w:color="auto"/>
            <w:left w:val="none" w:sz="0" w:space="0" w:color="auto"/>
            <w:bottom w:val="none" w:sz="0" w:space="0" w:color="auto"/>
            <w:right w:val="none" w:sz="0" w:space="0" w:color="auto"/>
          </w:divBdr>
        </w:div>
        <w:div w:id="51553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228</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Frans Hoogervorst</cp:lastModifiedBy>
  <cp:revision>5</cp:revision>
  <dcterms:created xsi:type="dcterms:W3CDTF">2024-10-22T21:08:00Z</dcterms:created>
  <dcterms:modified xsi:type="dcterms:W3CDTF">2024-10-28T13:48:00Z</dcterms:modified>
</cp:coreProperties>
</file>