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rPr>
      </w:pPr>
      <w:r w:rsidDel="00000000" w:rsidR="00000000" w:rsidRPr="00000000">
        <w:rPr>
          <w:rtl w:val="0"/>
        </w:rPr>
        <w:t xml:space="preserve">Reactie naar de krant nav coalitie breuk met samen actief op de vraag </w:t>
      </w:r>
      <w:r w:rsidDel="00000000" w:rsidR="00000000" w:rsidRPr="00000000">
        <w:rPr>
          <w:i w:val="1"/>
          <w:rtl w:val="0"/>
        </w:rPr>
        <w:t xml:space="preserve">’Goedemorgen Sylvia. De coalitie heeft geen meerderheid meer nu SA eruit is gestapt. Wat kan de coalitie in jouw ogen de komende maanden niet meer voor elkaar boksen? Is dat goed of slecht voor Den Helder? Kunnen ze de ankerplaatsen bijvoorbeeld realiseren? Dit wilden ze nog voor de gemeenteraadsverkiezingen doen’</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Antwoord⤵️</w:t>
      </w:r>
    </w:p>
    <w:p w:rsidR="00000000" w:rsidDel="00000000" w:rsidP="00000000" w:rsidRDefault="00000000" w:rsidRPr="00000000" w14:paraId="00000004">
      <w:pPr>
        <w:rPr/>
      </w:pPr>
      <w:r w:rsidDel="00000000" w:rsidR="00000000" w:rsidRPr="00000000">
        <w:rPr>
          <w:rFonts w:ascii="Calibri" w:cs="Calibri" w:eastAsia="Calibri" w:hAnsi="Calibri"/>
          <w:sz w:val="24"/>
          <w:szCs w:val="24"/>
          <w:rtl w:val="0"/>
        </w:rPr>
        <w:t xml:space="preserve">Eigenlijk alles wat controversieel is en waar politieke discussies over gevoerd moeten worden, zouden ze naar het volgende bestuur moeten gaan sturen. En dat heb ik vorige keer ook al aangegeven.</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Calibri" w:cs="Calibri" w:eastAsia="Calibri" w:hAnsi="Calibri"/>
          <w:sz w:val="24"/>
          <w:szCs w:val="24"/>
          <w:rtl w:val="0"/>
        </w:rPr>
        <w:t xml:space="preserve">En dat is ook waar wij onze inzet op doen met betrekking tot de kadernota, ze hebben geen meerderheid natuurlijk meer. Dus dat wordt wel een hele leuke natuurlijk in de raad.</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Calibri" w:cs="Calibri" w:eastAsia="Calibri" w:hAnsi="Calibri"/>
          <w:sz w:val="24"/>
          <w:szCs w:val="24"/>
          <w:rtl w:val="0"/>
        </w:rPr>
        <w:t xml:space="preserve">Maar ik denk ook dat er partijen zijn die straks na de verkiezingen van het letterbord afvallen. Dus niet alleen het bestuur, maar ook de raad wil ik een spiegel voorhouden. Dat zij zich moeten bedenken of zij nog ergens achter kunnen staan.</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Fonts w:ascii="Calibri" w:cs="Calibri" w:eastAsia="Calibri" w:hAnsi="Calibri"/>
          <w:sz w:val="24"/>
          <w:szCs w:val="24"/>
          <w:rtl w:val="0"/>
        </w:rPr>
        <w:t xml:space="preserve">Terwijl straks een nieuwe raad zit met een nieuw bestuur. Dus wij gaan vooral inzetten op beleidstukken of beslissingen, besluiten die verstrekkende gevolgen heeft. Waar ze nu een magere meerderheid eerder voor hadden en nu die meerderheid sowieso weg is.</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Calibri" w:cs="Calibri" w:eastAsia="Calibri" w:hAnsi="Calibri"/>
          <w:sz w:val="24"/>
          <w:szCs w:val="24"/>
          <w:rtl w:val="0"/>
        </w:rPr>
        <w:t xml:space="preserve">Denk ik dat ze dat niet meer moeten wensen om dat erdoor te drukken. Als ze dat al door kunnen drukken, want ik denk niet dat ze daar nog een meerderheid voor krijgen. Zowel is het heel versnipperd en zijn er ook partijen die er straks in mijn ogen niet meer zijn.</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Fonts w:ascii="Calibri" w:cs="Calibri" w:eastAsia="Calibri" w:hAnsi="Calibri"/>
          <w:sz w:val="24"/>
          <w:szCs w:val="24"/>
          <w:rtl w:val="0"/>
        </w:rPr>
        <w:t xml:space="preserve">Dus dan doen ze eigenlijk over hun graf heen regeren. Eigenlijk is mijn voorstel dat ze een soort van demissionair zijn. Dus ze mogen op de winkel passen en dingen die controversieel zijn.</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Fonts w:ascii="Calibri" w:cs="Calibri" w:eastAsia="Calibri" w:hAnsi="Calibri"/>
          <w:sz w:val="24"/>
          <w:szCs w:val="24"/>
          <w:rtl w:val="0"/>
        </w:rPr>
        <w:t xml:space="preserve">Waar een gedegen politieke discussie over gevoerd moet worden en waar je zeker een mandaat voor moet hebben. En ook draagvlak voor moet hebben in de maatschappij. Zou ik gewoon doorschuiven naar de volgende bestuursperiode.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Fonts w:ascii="Calibri" w:cs="Calibri" w:eastAsia="Calibri" w:hAnsi="Calibri"/>
          <w:sz w:val="24"/>
          <w:szCs w:val="24"/>
          <w:rtl w:val="0"/>
        </w:rPr>
        <w:t xml:space="preserve">Want die komt eraan en dat is sneller dan dat je denkt. Dus dat is sowieso wat ik ook met betrekking tot de kadernoten en de begroting en ook al eerder gezegd heb. Wij gaan er vooral op zitten dat er geen besluiten worden genomen die verstrekkend zijn.</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Fonts w:ascii="Calibri" w:cs="Calibri" w:eastAsia="Calibri" w:hAnsi="Calibri"/>
          <w:sz w:val="24"/>
          <w:szCs w:val="24"/>
          <w:rtl w:val="0"/>
        </w:rPr>
        <w:t xml:space="preserve">Kijk, ieder besluit is niet onomkeerbaar, dus is omkeerbaar. Want dat is nu eenmaal zo dat je altijd met een meerderheid dingen terug kan draaien of stop kan zetten. Maar het zou zonde zijn wanneer in sommige dingen al is geïnvesteerd en de volgende raad en het bestuur daar niet achter staat.</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Calibri" w:cs="Calibri" w:eastAsia="Calibri" w:hAnsi="Calibri"/>
          <w:sz w:val="24"/>
          <w:szCs w:val="24"/>
          <w:rtl w:val="0"/>
        </w:rPr>
        <w:t xml:space="preserve">En dat dan moet stoppen of terug moet draaien. Want dan is er een investering die je dan eigenlijk voorop hebt geïnvesteerd. En wij denken dat de zittende partijen die er nu zitten, daar maar een percentage daarvan terugkomt.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Fonts w:ascii="Calibri" w:cs="Calibri" w:eastAsia="Calibri" w:hAnsi="Calibri"/>
          <w:sz w:val="24"/>
          <w:szCs w:val="24"/>
          <w:rtl w:val="0"/>
        </w:rPr>
        <w:t xml:space="preserve">En nooit meer die meerderheid gaan halen die ze nu hadden in ieder geval. Dus het wordt een leuke discussie. Ook in de kadernota is eigenlijk onze focus daarop.</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Fonts w:ascii="Calibri" w:cs="Calibri" w:eastAsia="Calibri" w:hAnsi="Calibri"/>
          <w:sz w:val="24"/>
          <w:szCs w:val="24"/>
          <w:rtl w:val="0"/>
        </w:rPr>
        <w:t xml:space="preserve">En daar is inderdaad die ankerplaatsen een van.</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Fonts w:ascii="Calibri" w:cs="Calibri" w:eastAsia="Calibri" w:hAnsi="Calibri"/>
          <w:sz w:val="24"/>
          <w:szCs w:val="24"/>
          <w:rtl w:val="0"/>
        </w:rPr>
        <w:t xml:space="preserve">En verder vind ik dit de meest zwakke periode die er is geweest. Vorige periode was het natuurlijk heel veel, totaal geen oor naar anders denkenden, geen ruimte voor de oppositie, omdat ze een hele stevige coalitie hadden. En daar kan je natuurlijk van alles van vinden, want sommige dingen hebben ze er gewoon doorgedrukt, ook over de rug van de inwoners.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Calibri" w:cs="Calibri" w:eastAsia="Calibri" w:hAnsi="Calibri"/>
          <w:sz w:val="24"/>
          <w:szCs w:val="24"/>
          <w:rtl w:val="0"/>
        </w:rPr>
        <w:t xml:space="preserve">Daar zijn ze op afgerekend. Dus dat die coalitie denkt van, ze hebben volgens mij 33% verloren, in moeten leveren bij de afgelopen verkiezingen. En dat ze even goed door zijn gegaan, denkend dat ze dezelfde lijn kunnen blijven handhaven, is natuurlijk, is eigenlijk gewoon arrogant.</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Calibri" w:cs="Calibri" w:eastAsia="Calibri" w:hAnsi="Calibri"/>
          <w:sz w:val="24"/>
          <w:szCs w:val="24"/>
          <w:rtl w:val="0"/>
        </w:rPr>
        <w:t xml:space="preserve">Want de kiezer is heel duidelijk geweest dat ze bepaalde beleidsterreinen en beslissingen, dat ze daar niet achter staan. En ja, het is, ik kan niet zeggen van, eigen schuld, dikke beult. Maar ik denk dat ze nog wel achter hun oren krabben dat ze ons buiten hebben gesloten.</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Calibri" w:cs="Calibri" w:eastAsia="Calibri" w:hAnsi="Calibri"/>
          <w:sz w:val="24"/>
          <w:szCs w:val="24"/>
          <w:rtl w:val="0"/>
        </w:rPr>
        <w:t xml:space="preserve">En ja, dit is misschien wat de prijs die ze daarvoor moeten betalen, dat kan. Wij gaan gewoon, wij focussen ons altijd op die inwoners en sowieso richting die verkiezingen hebben wij heel veel vertrouwen erin. Dat dat goed gaat komen.</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Fonts w:ascii="Calibri" w:cs="Calibri" w:eastAsia="Calibri" w:hAnsi="Calibri"/>
          <w:sz w:val="24"/>
          <w:szCs w:val="24"/>
          <w:rtl w:val="0"/>
        </w:rPr>
        <w:t xml:space="preserve">En ik denk dat wij behouden wat we hebben. Dus electoraal, dus die zeven zetels. En ja, ik denk sowieso dat we ook gaan groeien, want onze achterban groeit.</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Fonts w:ascii="Calibri" w:cs="Calibri" w:eastAsia="Calibri" w:hAnsi="Calibri"/>
          <w:sz w:val="24"/>
          <w:szCs w:val="24"/>
          <w:rtl w:val="0"/>
        </w:rPr>
        <w:t xml:space="preserve">Ook op onze Facebook hebben wij een bereik van in drie maanden, daar zit gewoon een bereik op van 265.000. Als je ziet hoeveel mensen onze website bezoeken, ook via Google, dus niet alleen via de sociale media en hoeveel mensen ons altijd benaderen tijdens onze inloop uren, onze wekelijkse inloop uren op het Julianaplein. Wij hoeven eigenlijk helemaal zelf niks te bedenken. Er wordt ons zoveel aangedragen vanuit die inwoners.</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Calibri" w:cs="Calibri" w:eastAsia="Calibri" w:hAnsi="Calibri"/>
          <w:sz w:val="24"/>
          <w:szCs w:val="24"/>
          <w:rtl w:val="0"/>
        </w:rPr>
        <w:t xml:space="preserve">Vergelijk het met een steen die van de berg af rolt. Die gaat steeds harder rollen en ik denk dat dat met Behoorlijk Bestuur aan de gang is. Dus ja, het wordt een zware dobber voor de zittende partijen en die elkaar ook wel een beetje angstvallig hebben vastgehouden en een arrogante houding aannamen.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Fonts w:ascii="Calibri" w:cs="Calibri" w:eastAsia="Calibri" w:hAnsi="Calibri"/>
          <w:sz w:val="24"/>
          <w:szCs w:val="24"/>
          <w:rtl w:val="0"/>
        </w:rPr>
        <w:t xml:space="preserve">En ja, ik sta er niet zo van te kijken dat deze coalitie nu ook weer valt. Het is vooral voor Den Helder jammer.</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Fonts w:ascii="Calibri" w:cs="Calibri" w:eastAsia="Calibri" w:hAnsi="Calibri"/>
          <w:sz w:val="24"/>
          <w:szCs w:val="24"/>
          <w:rtl w:val="0"/>
        </w:rPr>
        <w:t xml:space="preserve">En wij steunen in ieder geval een minderheids coalitie. En eigenlijk zou ik willen dat ze een soort van </w:t>
      </w:r>
      <w:r w:rsidDel="00000000" w:rsidR="00000000" w:rsidRPr="00000000">
        <w:rPr>
          <w:rFonts w:ascii="Calibri" w:cs="Calibri" w:eastAsia="Calibri" w:hAnsi="Calibri"/>
          <w:b w:val="1"/>
          <w:sz w:val="24"/>
          <w:szCs w:val="24"/>
          <w:rtl w:val="0"/>
        </w:rPr>
        <w:t xml:space="preserve">demissionaire</w:t>
      </w:r>
      <w:r w:rsidDel="00000000" w:rsidR="00000000" w:rsidRPr="00000000">
        <w:rPr>
          <w:rFonts w:ascii="Calibri" w:cs="Calibri" w:eastAsia="Calibri" w:hAnsi="Calibri"/>
          <w:sz w:val="24"/>
          <w:szCs w:val="24"/>
          <w:rtl w:val="0"/>
        </w:rPr>
        <w:t xml:space="preserve"> houding aannemen. En ja, eigenlijk puur passen op de winkel en geen controversiële beslissingen nemen.</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Want dan doen ze eigenlijk over het graf heen beslissen. </w:t>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Mvg Sylvia Hamerslag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