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DEC" w:rsidRPr="00A47C13" w:rsidRDefault="00BD0DEC">
      <w:pPr>
        <w:rPr>
          <w:rFonts w:ascii="Arial" w:hAnsi="Arial" w:cs="Arial"/>
          <w:b/>
          <w:sz w:val="20"/>
          <w:szCs w:val="20"/>
        </w:rPr>
      </w:pPr>
    </w:p>
    <w:p w:rsidR="00277315" w:rsidRPr="00A47C13" w:rsidRDefault="00240B25">
      <w:pPr>
        <w:rPr>
          <w:rFonts w:ascii="Arial" w:hAnsi="Arial" w:cs="Arial"/>
          <w:sz w:val="20"/>
          <w:szCs w:val="20"/>
          <w:lang w:val="nl-NL"/>
        </w:rPr>
      </w:pPr>
      <w:r w:rsidRPr="00A47C13">
        <w:rPr>
          <w:rFonts w:ascii="Arial" w:hAnsi="Arial" w:cs="Arial"/>
          <w:b/>
          <w:sz w:val="20"/>
          <w:szCs w:val="20"/>
          <w:lang w:val="nl-NL"/>
        </w:rPr>
        <w:t>SCHRIFTELIJKE VRAGEN AAN HET COLLEGE</w:t>
      </w:r>
    </w:p>
    <w:p w:rsidR="00277315" w:rsidRPr="00A47C13" w:rsidRDefault="00240B25">
      <w:pPr>
        <w:rPr>
          <w:rFonts w:ascii="Arial" w:hAnsi="Arial" w:cs="Arial"/>
          <w:sz w:val="20"/>
          <w:szCs w:val="20"/>
          <w:lang w:val="nl-NL"/>
        </w:rPr>
      </w:pPr>
      <w:r w:rsidRPr="00A47C13">
        <w:rPr>
          <w:rFonts w:ascii="Arial" w:hAnsi="Arial" w:cs="Arial"/>
          <w:sz w:val="20"/>
          <w:szCs w:val="20"/>
          <w:lang w:val="nl-NL"/>
        </w:rPr>
        <w:t xml:space="preserve">Betreft: </w:t>
      </w:r>
      <w:r w:rsidR="00A47C13">
        <w:rPr>
          <w:rFonts w:ascii="Arial" w:hAnsi="Arial" w:cs="Arial"/>
          <w:sz w:val="20"/>
          <w:szCs w:val="20"/>
          <w:lang w:val="nl-NL"/>
        </w:rPr>
        <w:t>h</w:t>
      </w:r>
      <w:r w:rsidR="0004246F" w:rsidRPr="00A47C13">
        <w:rPr>
          <w:rFonts w:ascii="Arial" w:hAnsi="Arial" w:cs="Arial"/>
          <w:sz w:val="20"/>
          <w:szCs w:val="20"/>
          <w:lang w:val="nl-NL"/>
        </w:rPr>
        <w:t>uisvestingssituatie van de Reddingsbrigade Den Helder</w:t>
      </w:r>
    </w:p>
    <w:p w:rsidR="00277315" w:rsidRPr="00A47C13" w:rsidRDefault="00240B25">
      <w:pPr>
        <w:rPr>
          <w:rFonts w:ascii="Arial" w:hAnsi="Arial" w:cs="Arial"/>
          <w:sz w:val="20"/>
          <w:szCs w:val="20"/>
          <w:lang w:val="nl-NL"/>
        </w:rPr>
      </w:pPr>
      <w:r w:rsidRPr="00A47C13">
        <w:rPr>
          <w:rFonts w:ascii="Arial" w:hAnsi="Arial" w:cs="Arial"/>
          <w:sz w:val="20"/>
          <w:szCs w:val="20"/>
          <w:lang w:val="nl-NL"/>
        </w:rPr>
        <w:t xml:space="preserve">Den Helder, </w:t>
      </w:r>
      <w:r w:rsidR="0004246F" w:rsidRPr="00A47C13">
        <w:rPr>
          <w:rFonts w:ascii="Arial" w:hAnsi="Arial" w:cs="Arial"/>
          <w:sz w:val="20"/>
          <w:szCs w:val="20"/>
          <w:lang w:val="nl-NL"/>
        </w:rPr>
        <w:t xml:space="preserve">2 </w:t>
      </w:r>
      <w:r w:rsidR="00A47C13">
        <w:rPr>
          <w:rFonts w:ascii="Arial" w:hAnsi="Arial" w:cs="Arial"/>
          <w:sz w:val="20"/>
          <w:szCs w:val="20"/>
          <w:lang w:val="nl-NL"/>
        </w:rPr>
        <w:t>a</w:t>
      </w:r>
      <w:r w:rsidR="0004246F" w:rsidRPr="00A47C13">
        <w:rPr>
          <w:rFonts w:ascii="Arial" w:hAnsi="Arial" w:cs="Arial"/>
          <w:sz w:val="20"/>
          <w:szCs w:val="20"/>
          <w:lang w:val="nl-NL"/>
        </w:rPr>
        <w:t>pril 2026</w:t>
      </w:r>
    </w:p>
    <w:p w:rsidR="00DD3353" w:rsidRPr="00A47C13" w:rsidRDefault="00DD3353" w:rsidP="00DD3353">
      <w:pPr>
        <w:pStyle w:val="Normaalweb"/>
        <w:rPr>
          <w:rFonts w:ascii="Arial" w:hAnsi="Arial" w:cs="Arial"/>
          <w:sz w:val="20"/>
          <w:szCs w:val="20"/>
        </w:rPr>
      </w:pPr>
      <w:r w:rsidRPr="00A47C13">
        <w:rPr>
          <w:rFonts w:ascii="Arial" w:hAnsi="Arial" w:cs="Arial"/>
          <w:sz w:val="20"/>
          <w:szCs w:val="20"/>
        </w:rPr>
        <w:t>Geacht college,</w:t>
      </w:r>
    </w:p>
    <w:p w:rsidR="00DD3353" w:rsidRPr="00A47C13" w:rsidRDefault="00DD3353" w:rsidP="00DD3353">
      <w:pPr>
        <w:pStyle w:val="Normaalweb"/>
        <w:rPr>
          <w:rFonts w:ascii="Arial" w:hAnsi="Arial" w:cs="Arial"/>
          <w:sz w:val="20"/>
          <w:szCs w:val="20"/>
        </w:rPr>
      </w:pPr>
      <w:r w:rsidRPr="00A47C13">
        <w:rPr>
          <w:rFonts w:ascii="Arial" w:hAnsi="Arial" w:cs="Arial"/>
          <w:sz w:val="20"/>
          <w:szCs w:val="20"/>
        </w:rPr>
        <w:t>Behoorlijk Bestuur voor Den Helder en Julianadorp heeft kennisgenomen van de ontstane en inmiddels acute huisvestingsproblematiek van de Reddingsbrigade Den Helder.</w:t>
      </w:r>
    </w:p>
    <w:p w:rsidR="00DD3353" w:rsidRPr="00A47C13" w:rsidRDefault="00DD3353" w:rsidP="00DD3353">
      <w:pPr>
        <w:pStyle w:val="Normaalweb"/>
        <w:rPr>
          <w:rFonts w:ascii="Arial" w:hAnsi="Arial" w:cs="Arial"/>
          <w:sz w:val="20"/>
          <w:szCs w:val="20"/>
        </w:rPr>
      </w:pPr>
      <w:r w:rsidRPr="00A47C13">
        <w:rPr>
          <w:rFonts w:ascii="Arial" w:hAnsi="Arial" w:cs="Arial"/>
          <w:sz w:val="20"/>
          <w:szCs w:val="20"/>
        </w:rPr>
        <w:t>De Reddingsbrigade vervult een belangrijke rol bij de veiligheid op en rond onze kust. Juist daarom is het zorgelijk wanneer onzekerheid ontstaat over de huisvesting, de opslag van materieel en de operationele inzetbaarheid van deze organisatie. Voor Behoorlijk Bestuur staat voorop dat er geen situatie mag ontstaan waarin de paraatheid, de aanrijtijden of de continuïteit van de inzet van de Reddingsbrigade onder druk komen te staan.</w:t>
      </w:r>
    </w:p>
    <w:p w:rsidR="00DD3353" w:rsidRPr="00A47C13" w:rsidRDefault="009D1AFD" w:rsidP="00DD3353">
      <w:pPr>
        <w:pStyle w:val="Normaalweb"/>
        <w:rPr>
          <w:rFonts w:ascii="Arial" w:hAnsi="Arial" w:cs="Arial"/>
          <w:sz w:val="20"/>
          <w:szCs w:val="20"/>
        </w:rPr>
      </w:pPr>
      <w:r w:rsidRPr="00A47C13">
        <w:rPr>
          <w:rFonts w:ascii="Arial" w:hAnsi="Arial" w:cs="Arial"/>
          <w:sz w:val="20"/>
          <w:szCs w:val="20"/>
        </w:rPr>
        <w:t>Omdat zij de verantwoordelijkheid voelen voor de zoektocht naar een lo</w:t>
      </w:r>
      <w:r w:rsidR="00A47C13">
        <w:rPr>
          <w:rFonts w:ascii="Arial" w:hAnsi="Arial" w:cs="Arial"/>
          <w:sz w:val="20"/>
          <w:szCs w:val="20"/>
        </w:rPr>
        <w:t>c</w:t>
      </w:r>
      <w:r w:rsidRPr="00A47C13">
        <w:rPr>
          <w:rFonts w:ascii="Arial" w:hAnsi="Arial" w:cs="Arial"/>
          <w:sz w:val="20"/>
          <w:szCs w:val="20"/>
        </w:rPr>
        <w:t>atie</w:t>
      </w:r>
      <w:r w:rsidR="00DD3353" w:rsidRPr="00A47C13">
        <w:rPr>
          <w:rFonts w:ascii="Arial" w:hAnsi="Arial" w:cs="Arial"/>
          <w:sz w:val="20"/>
          <w:szCs w:val="20"/>
        </w:rPr>
        <w:t xml:space="preserve"> is in relatie tot mogelijke alternatieven onder meer Tillenhof 2 in Huisduinen</w:t>
      </w:r>
      <w:r w:rsidRPr="00A47C13">
        <w:rPr>
          <w:rFonts w:ascii="Arial" w:hAnsi="Arial" w:cs="Arial"/>
          <w:sz w:val="20"/>
          <w:szCs w:val="20"/>
        </w:rPr>
        <w:t xml:space="preserve"> gevonden</w:t>
      </w:r>
      <w:r w:rsidR="00DD3353" w:rsidRPr="00A47C13">
        <w:rPr>
          <w:rFonts w:ascii="Arial" w:hAnsi="Arial" w:cs="Arial"/>
          <w:sz w:val="20"/>
          <w:szCs w:val="20"/>
        </w:rPr>
        <w:t>, waaronder het verharde terrein en het aanwezige gebouw. Tegen die achtergrond heeft Behoorlijk Bestuur voor Den Helder en Julianadorp de volgende vragen.</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Is het college bekend met de huidige en acute huisvestingsproblemen van de Reddingsbrigade Den Helder?</w:t>
      </w:r>
      <w:r w:rsidRPr="00A47C13">
        <w:rPr>
          <w:rFonts w:ascii="Arial" w:hAnsi="Arial" w:cs="Arial"/>
          <w:sz w:val="20"/>
          <w:szCs w:val="20"/>
        </w:rPr>
        <w:br/>
        <w:t>Zo ja, sinds wanneer is het college hiervan op de hoogte? Zo nee, waarom niet?</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Klopt het dat de Reddingsbrigade haar huidige locatie op korte termijn deels dan wel geheel moet verlaten? Zo ja, per welke data en met welke gevolgen?</w:t>
      </w:r>
      <w:r w:rsidRPr="00A47C13">
        <w:rPr>
          <w:rFonts w:ascii="Arial" w:hAnsi="Arial" w:cs="Arial"/>
          <w:sz w:val="20"/>
          <w:szCs w:val="20"/>
        </w:rPr>
        <w:br/>
        <w:t>Zo nee, wat is dan volgens het college de feitelijke situatie?</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Deelt het college de opvatting dat deze situatie, gelet op de veiligheidsfunctie van de Reddingsbrigade, onwenselijk is? Zo ja, welke urgentie verbindt het college daaraan? Zo nee, waarom niet?</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Welke gevolgen ziet het college voor:</w:t>
      </w:r>
    </w:p>
    <w:p w:rsidR="00DD3353" w:rsidRPr="00A47C13" w:rsidRDefault="00DD3353" w:rsidP="00DD3353">
      <w:pPr>
        <w:pStyle w:val="Normaalweb"/>
        <w:numPr>
          <w:ilvl w:val="1"/>
          <w:numId w:val="11"/>
        </w:numPr>
        <w:rPr>
          <w:rFonts w:ascii="Arial" w:hAnsi="Arial" w:cs="Arial"/>
          <w:sz w:val="20"/>
          <w:szCs w:val="20"/>
        </w:rPr>
      </w:pPr>
      <w:r w:rsidRPr="00A47C13">
        <w:rPr>
          <w:rFonts w:ascii="Arial" w:hAnsi="Arial" w:cs="Arial"/>
          <w:sz w:val="20"/>
          <w:szCs w:val="20"/>
        </w:rPr>
        <w:t>de operationele inzetbaarheid;</w:t>
      </w:r>
    </w:p>
    <w:p w:rsidR="00DD3353" w:rsidRPr="00A47C13" w:rsidRDefault="00DD3353" w:rsidP="00DD3353">
      <w:pPr>
        <w:pStyle w:val="Normaalweb"/>
        <w:numPr>
          <w:ilvl w:val="1"/>
          <w:numId w:val="11"/>
        </w:numPr>
        <w:rPr>
          <w:rFonts w:ascii="Arial" w:hAnsi="Arial" w:cs="Arial"/>
          <w:sz w:val="20"/>
          <w:szCs w:val="20"/>
        </w:rPr>
      </w:pPr>
      <w:r w:rsidRPr="00A47C13">
        <w:rPr>
          <w:rFonts w:ascii="Arial" w:hAnsi="Arial" w:cs="Arial"/>
          <w:sz w:val="20"/>
          <w:szCs w:val="20"/>
        </w:rPr>
        <w:t>de opslag van materiaal en voertuigen;</w:t>
      </w:r>
    </w:p>
    <w:p w:rsidR="00DD3353" w:rsidRPr="00A47C13" w:rsidRDefault="00DD3353" w:rsidP="00DD3353">
      <w:pPr>
        <w:pStyle w:val="Normaalweb"/>
        <w:numPr>
          <w:ilvl w:val="1"/>
          <w:numId w:val="11"/>
        </w:numPr>
        <w:rPr>
          <w:rFonts w:ascii="Arial" w:hAnsi="Arial" w:cs="Arial"/>
          <w:sz w:val="20"/>
          <w:szCs w:val="20"/>
        </w:rPr>
      </w:pPr>
      <w:r w:rsidRPr="00A47C13">
        <w:rPr>
          <w:rFonts w:ascii="Arial" w:hAnsi="Arial" w:cs="Arial"/>
          <w:sz w:val="20"/>
          <w:szCs w:val="20"/>
        </w:rPr>
        <w:t>de paraatheid bij incidenten;</w:t>
      </w:r>
    </w:p>
    <w:p w:rsidR="00DD3353" w:rsidRPr="00A47C13" w:rsidRDefault="00DD3353" w:rsidP="00DD3353">
      <w:pPr>
        <w:pStyle w:val="Normaalweb"/>
        <w:numPr>
          <w:ilvl w:val="1"/>
          <w:numId w:val="11"/>
        </w:numPr>
        <w:rPr>
          <w:rFonts w:ascii="Arial" w:hAnsi="Arial" w:cs="Arial"/>
          <w:sz w:val="20"/>
          <w:szCs w:val="20"/>
        </w:rPr>
      </w:pPr>
      <w:r w:rsidRPr="00A47C13">
        <w:rPr>
          <w:rFonts w:ascii="Arial" w:hAnsi="Arial" w:cs="Arial"/>
          <w:sz w:val="20"/>
          <w:szCs w:val="20"/>
        </w:rPr>
        <w:t>en de continuïteit van de dienstverlening van de Reddingsbrigade?</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Welke concrete stappen heeft het college tot op heden ondernomen om samen met de Reddingsbrigade tot een tijdelijke dan wel structurele oplossing te komen?</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Welke tijdelijke en/of structurele alternatieve locaties zijn door het college inmiddels onderzocht, en wat was per locatie de uitkomst van die verkenning?</w:t>
      </w:r>
    </w:p>
    <w:p w:rsidR="00DD3353" w:rsidRPr="00A47C13" w:rsidRDefault="00DD3353" w:rsidP="009D1AFD">
      <w:pPr>
        <w:pStyle w:val="Normaalweb"/>
        <w:numPr>
          <w:ilvl w:val="0"/>
          <w:numId w:val="11"/>
        </w:numPr>
        <w:rPr>
          <w:rFonts w:ascii="Arial" w:hAnsi="Arial" w:cs="Arial"/>
          <w:sz w:val="20"/>
          <w:szCs w:val="20"/>
        </w:rPr>
      </w:pPr>
      <w:r w:rsidRPr="00A47C13">
        <w:rPr>
          <w:rFonts w:ascii="Arial" w:hAnsi="Arial" w:cs="Arial"/>
          <w:sz w:val="20"/>
          <w:szCs w:val="20"/>
        </w:rPr>
        <w:t>Kan het college bevestigen wat de eigendoms- en gebruikssituatie is van het verharde terrein aan Tillenhof 2 in Huisduinen?</w:t>
      </w:r>
      <w:r w:rsidRPr="00A47C13">
        <w:rPr>
          <w:rFonts w:ascii="Arial" w:hAnsi="Arial" w:cs="Arial"/>
          <w:sz w:val="20"/>
          <w:szCs w:val="20"/>
        </w:rPr>
        <w:br/>
        <w:t>Zo ja, kan het college aangeven of dit terrein beschikbaar is of op korte termijn beschikbaar kan komen voor tijdelijk of structureel gebruik door de Reddingsbrigade? Zo nee, waarom kan het college dat niet bevestigen?</w:t>
      </w:r>
      <w:r w:rsidRPr="00A47C13">
        <w:rPr>
          <w:rFonts w:ascii="Arial" w:hAnsi="Arial" w:cs="Arial"/>
          <w:sz w:val="20"/>
          <w:szCs w:val="20"/>
        </w:rPr>
        <w:br/>
        <w:t>Zo ja, acht het college dit gebouw geheel of gedeeltelijk inzetbaar voor de huisvesting van de Reddingsbrigade ? Zo nee, waarom niet?</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lastRenderedPageBreak/>
        <w:t xml:space="preserve">Is het college bereid Tillenhof 2 in Huisduinen, inclusief het verharde terrein en het aanwezige gebouw, serieus te onderzoeken als tijdelijke of structurele oplossing voor de huisvesting van de Reddingsbrigade </w:t>
      </w:r>
      <w:r w:rsidRPr="00A47C13">
        <w:rPr>
          <w:rFonts w:ascii="Arial" w:hAnsi="Arial" w:cs="Arial"/>
          <w:sz w:val="20"/>
          <w:szCs w:val="20"/>
        </w:rPr>
        <w:br/>
        <w:t>Zo ja, op welke termijn wordt dit onderzoek uitgevoerd en wanneer wordt de raad hierover geïnformeerd? Zo nee, waarom niet?</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Deelt het college de opvatting dat huisvesting van de Reddingsbrigade bij voorkeur plaatsvindt op of nabij een locatie dicht bij kust en strand, zodat de uitruk- en hulpverleningstijd zo beperkt mogelijk blijft?</w:t>
      </w:r>
      <w:r w:rsidRPr="00A47C13">
        <w:rPr>
          <w:rFonts w:ascii="Arial" w:hAnsi="Arial" w:cs="Arial"/>
          <w:sz w:val="20"/>
          <w:szCs w:val="20"/>
        </w:rPr>
        <w:br/>
        <w:t>Zo ja, hoe wordt dit uitgangspunt betrokken bij de keuze voor een alternatieve locatie? Zo nee, waarom niet?</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Op welke termijn verwacht het college met een concrete tijdelijke en/of structurele oplossing te komen, zodat geen gat ontstaat in de operationele inzet van de Reddingsbrigade?</w:t>
      </w:r>
    </w:p>
    <w:p w:rsidR="00DD3353" w:rsidRPr="00A47C13" w:rsidRDefault="00DD3353" w:rsidP="00DD3353">
      <w:pPr>
        <w:pStyle w:val="Normaalweb"/>
        <w:numPr>
          <w:ilvl w:val="0"/>
          <w:numId w:val="11"/>
        </w:numPr>
        <w:rPr>
          <w:rFonts w:ascii="Arial" w:hAnsi="Arial" w:cs="Arial"/>
          <w:sz w:val="20"/>
          <w:szCs w:val="20"/>
        </w:rPr>
      </w:pPr>
      <w:r w:rsidRPr="00A47C13">
        <w:rPr>
          <w:rFonts w:ascii="Arial" w:hAnsi="Arial" w:cs="Arial"/>
          <w:sz w:val="20"/>
          <w:szCs w:val="20"/>
        </w:rPr>
        <w:t>Is het college bereid de raad op zeer korte termijn actief te informeren over de stand van zaken, de onderzochte opties en de beoogde oplossingsrichting?</w:t>
      </w:r>
      <w:r w:rsidRPr="00A47C13">
        <w:rPr>
          <w:rFonts w:ascii="Arial" w:hAnsi="Arial" w:cs="Arial"/>
          <w:sz w:val="20"/>
          <w:szCs w:val="20"/>
        </w:rPr>
        <w:br/>
        <w:t>Zo ja, wanneer</w:t>
      </w:r>
      <w:r w:rsidR="00A47C13">
        <w:rPr>
          <w:rFonts w:ascii="Arial" w:hAnsi="Arial" w:cs="Arial"/>
          <w:sz w:val="20"/>
          <w:szCs w:val="20"/>
        </w:rPr>
        <w:t>.</w:t>
      </w:r>
      <w:r w:rsidRPr="00A47C13">
        <w:rPr>
          <w:rFonts w:ascii="Arial" w:hAnsi="Arial" w:cs="Arial"/>
          <w:sz w:val="20"/>
          <w:szCs w:val="20"/>
        </w:rPr>
        <w:t xml:space="preserve"> Zo nee, waarom niet?</w:t>
      </w:r>
    </w:p>
    <w:p w:rsidR="00800D23" w:rsidRDefault="00800D23" w:rsidP="00DD3353">
      <w:pPr>
        <w:pStyle w:val="Normaalweb"/>
        <w:rPr>
          <w:rFonts w:ascii="Arial" w:hAnsi="Arial" w:cs="Arial"/>
          <w:sz w:val="20"/>
          <w:szCs w:val="20"/>
        </w:rPr>
      </w:pPr>
    </w:p>
    <w:p w:rsidR="00DD3353" w:rsidRPr="00A47C13" w:rsidRDefault="00DD3353" w:rsidP="00DD3353">
      <w:pPr>
        <w:pStyle w:val="Normaalweb"/>
        <w:rPr>
          <w:rFonts w:ascii="Arial" w:hAnsi="Arial" w:cs="Arial"/>
          <w:sz w:val="20"/>
          <w:szCs w:val="20"/>
        </w:rPr>
      </w:pPr>
      <w:r w:rsidRPr="00A47C13">
        <w:rPr>
          <w:rFonts w:ascii="Arial" w:hAnsi="Arial" w:cs="Arial"/>
          <w:sz w:val="20"/>
          <w:szCs w:val="20"/>
        </w:rPr>
        <w:t>Met vriendelijke groet,</w:t>
      </w:r>
    </w:p>
    <w:p w:rsidR="00800D23" w:rsidRDefault="00800D23" w:rsidP="00DD3353">
      <w:pPr>
        <w:pStyle w:val="Normaalweb"/>
        <w:rPr>
          <w:rFonts w:ascii="Arial" w:hAnsi="Arial" w:cs="Arial"/>
          <w:sz w:val="20"/>
          <w:szCs w:val="20"/>
        </w:rPr>
      </w:pPr>
    </w:p>
    <w:p w:rsidR="00DD3353" w:rsidRPr="00A47C13" w:rsidRDefault="00DD3353" w:rsidP="00DD3353">
      <w:pPr>
        <w:pStyle w:val="Normaalweb"/>
        <w:rPr>
          <w:rFonts w:ascii="Arial" w:hAnsi="Arial" w:cs="Arial"/>
          <w:sz w:val="20"/>
          <w:szCs w:val="20"/>
        </w:rPr>
      </w:pPr>
      <w:r w:rsidRPr="00A47C13">
        <w:rPr>
          <w:rFonts w:ascii="Arial" w:hAnsi="Arial" w:cs="Arial"/>
          <w:sz w:val="20"/>
          <w:szCs w:val="20"/>
        </w:rPr>
        <w:t>Ruud van Gimst</w:t>
      </w:r>
    </w:p>
    <w:p w:rsidR="00277315" w:rsidRPr="00800D23" w:rsidRDefault="00DD3353" w:rsidP="00DD3353">
      <w:pPr>
        <w:pStyle w:val="Normaalweb"/>
        <w:rPr>
          <w:rFonts w:ascii="Arial" w:hAnsi="Arial" w:cs="Arial"/>
          <w:b/>
          <w:bCs/>
          <w:sz w:val="20"/>
          <w:szCs w:val="20"/>
        </w:rPr>
      </w:pPr>
      <w:r w:rsidRPr="00800D23">
        <w:rPr>
          <w:rStyle w:val="Zwaar"/>
          <w:rFonts w:ascii="Arial" w:hAnsi="Arial" w:cs="Arial"/>
          <w:b w:val="0"/>
          <w:bCs w:val="0"/>
          <w:sz w:val="20"/>
          <w:szCs w:val="20"/>
        </w:rPr>
        <w:t>Behoorlijk Bestuur voor Den Helder en Julianadorp</w:t>
      </w:r>
      <w:r w:rsidRPr="00800D23">
        <w:rPr>
          <w:rFonts w:ascii="Arial" w:hAnsi="Arial" w:cs="Arial"/>
          <w:b/>
          <w:bCs/>
          <w:sz w:val="20"/>
          <w:szCs w:val="20"/>
        </w:rPr>
        <w:br/>
      </w:r>
    </w:p>
    <w:sectPr w:rsidR="00277315" w:rsidRPr="00800D23"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10C" w:rsidRDefault="002F110C">
      <w:pPr>
        <w:spacing w:after="0" w:line="240" w:lineRule="auto"/>
      </w:pPr>
      <w:r>
        <w:separator/>
      </w:r>
    </w:p>
  </w:endnote>
  <w:endnote w:type="continuationSeparator" w:id="1">
    <w:p w:rsidR="002F110C" w:rsidRDefault="002F1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10C" w:rsidRDefault="002F110C">
      <w:pPr>
        <w:spacing w:after="0" w:line="240" w:lineRule="auto"/>
      </w:pPr>
      <w:r>
        <w:separator/>
      </w:r>
    </w:p>
  </w:footnote>
  <w:footnote w:type="continuationSeparator" w:id="1">
    <w:p w:rsidR="002F110C" w:rsidRDefault="002F11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315" w:rsidRDefault="00240B25">
    <w:pPr>
      <w:pStyle w:val="Koptekst"/>
    </w:pPr>
    <w:r>
      <w:rPr>
        <w:noProof/>
        <w:lang w:val="nl-NL" w:eastAsia="nl-NL"/>
      </w:rPr>
      <w:drawing>
        <wp:inline distT="0" distB="0" distL="0" distR="0">
          <wp:extent cx="1260000"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hoorlijk bestuur.jpg"/>
                  <pic:cNvPicPr/>
                </pic:nvPicPr>
                <pic:blipFill>
                  <a:blip r:embed="rId1"/>
                  <a:stretch>
                    <a:fillRect/>
                  </a:stretch>
                </pic:blipFill>
                <pic:spPr>
                  <a:xfrm>
                    <a:off x="0" y="0"/>
                    <a:ext cx="1260000" cy="1260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nsid w:val="250747CC"/>
    <w:multiLevelType w:val="multilevel"/>
    <w:tmpl w:val="23840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1F20AF"/>
    <w:multiLevelType w:val="hybridMultilevel"/>
    <w:tmpl w:val="8A6CF9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useFELayout/>
  </w:compat>
  <w:rsids>
    <w:rsidRoot w:val="00B47730"/>
    <w:rsid w:val="0001524B"/>
    <w:rsid w:val="00030344"/>
    <w:rsid w:val="00034616"/>
    <w:rsid w:val="0004246F"/>
    <w:rsid w:val="0005555B"/>
    <w:rsid w:val="0006063C"/>
    <w:rsid w:val="00061D2E"/>
    <w:rsid w:val="00085F73"/>
    <w:rsid w:val="000D6065"/>
    <w:rsid w:val="001415D0"/>
    <w:rsid w:val="0015074B"/>
    <w:rsid w:val="001A4572"/>
    <w:rsid w:val="001C63D6"/>
    <w:rsid w:val="002260E2"/>
    <w:rsid w:val="00240B25"/>
    <w:rsid w:val="00277315"/>
    <w:rsid w:val="0029639D"/>
    <w:rsid w:val="002F110C"/>
    <w:rsid w:val="00326F90"/>
    <w:rsid w:val="0034024B"/>
    <w:rsid w:val="00377790"/>
    <w:rsid w:val="00402B9D"/>
    <w:rsid w:val="004E4FAD"/>
    <w:rsid w:val="00553D6C"/>
    <w:rsid w:val="005A4478"/>
    <w:rsid w:val="005A7757"/>
    <w:rsid w:val="00640A80"/>
    <w:rsid w:val="00647CF9"/>
    <w:rsid w:val="006B491E"/>
    <w:rsid w:val="006B5161"/>
    <w:rsid w:val="007B0156"/>
    <w:rsid w:val="007E00E3"/>
    <w:rsid w:val="00800D23"/>
    <w:rsid w:val="00846906"/>
    <w:rsid w:val="00900435"/>
    <w:rsid w:val="0093233C"/>
    <w:rsid w:val="009D1AFD"/>
    <w:rsid w:val="00A47C13"/>
    <w:rsid w:val="00A84127"/>
    <w:rsid w:val="00AA1D8D"/>
    <w:rsid w:val="00B20DE9"/>
    <w:rsid w:val="00B47730"/>
    <w:rsid w:val="00BD0DEC"/>
    <w:rsid w:val="00BF5F00"/>
    <w:rsid w:val="00C37616"/>
    <w:rsid w:val="00CB0664"/>
    <w:rsid w:val="00D0689A"/>
    <w:rsid w:val="00D61319"/>
    <w:rsid w:val="00DD3353"/>
    <w:rsid w:val="00E171EE"/>
    <w:rsid w:val="00E621DC"/>
    <w:rsid w:val="00FC693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alweb">
    <w:name w:val="Normal (Web)"/>
    <w:basedOn w:val="Standaard"/>
    <w:uiPriority w:val="99"/>
    <w:unhideWhenUsed/>
    <w:rsid w:val="00DD335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C376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37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Tandarts</cp:lastModifiedBy>
  <cp:revision>2</cp:revision>
  <dcterms:created xsi:type="dcterms:W3CDTF">2026-04-20T09:20:00Z</dcterms:created>
  <dcterms:modified xsi:type="dcterms:W3CDTF">2026-04-20T09:20:00Z</dcterms:modified>
</cp:coreProperties>
</file>